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6"/>
        <w:tblW w:w="9907" w:type="dxa"/>
        <w:tblLook w:val="04A0"/>
      </w:tblPr>
      <w:tblGrid>
        <w:gridCol w:w="3915"/>
        <w:gridCol w:w="5992"/>
      </w:tblGrid>
      <w:tr w:rsidR="003C5B2A" w:rsidTr="00387B8E">
        <w:trPr>
          <w:trHeight w:val="1283"/>
        </w:trPr>
        <w:tc>
          <w:tcPr>
            <w:tcW w:w="3915" w:type="dxa"/>
          </w:tcPr>
          <w:p w:rsidR="003C5B2A" w:rsidRDefault="003C5B2A" w:rsidP="00235296"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SỞ GIÁO DỤC VÀ ĐÀO TẠO</w:t>
            </w:r>
          </w:p>
          <w:p w:rsidR="003C5B2A" w:rsidRDefault="003C5B2A" w:rsidP="00235296">
            <w:pPr>
              <w:contextualSpacing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THÀNH PHỐ ĐÀ NẴNG</w:t>
            </w:r>
          </w:p>
          <w:p w:rsidR="003C5B2A" w:rsidRDefault="003C5B2A" w:rsidP="0023529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THPT LIÊN CHIỂU</w:t>
            </w:r>
          </w:p>
          <w:p w:rsidR="003C5B2A" w:rsidRDefault="00E56D2E" w:rsidP="0023529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E56D2E">
              <w:pict>
                <v:line id="_x0000_s1026" style="position:absolute;left:0;text-align:left;z-index:251657216;visibility:visible" from="59.4pt,2.4pt" to="114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"/>
              </w:pict>
            </w:r>
          </w:p>
          <w:p w:rsidR="003C5B2A" w:rsidRPr="00080DFE" w:rsidRDefault="003C5B2A" w:rsidP="00F51220">
            <w:pPr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proofErr w:type="spellStart"/>
            <w:r w:rsidR="00F51220">
              <w:rPr>
                <w:bCs/>
                <w:sz w:val="26"/>
                <w:szCs w:val="26"/>
              </w:rPr>
              <w:t>Số</w:t>
            </w:r>
            <w:proofErr w:type="spellEnd"/>
            <w:r w:rsidR="00F51220">
              <w:rPr>
                <w:bCs/>
                <w:sz w:val="26"/>
                <w:szCs w:val="26"/>
              </w:rPr>
              <w:t>: 91 /KH-</w:t>
            </w:r>
            <w:r w:rsidRPr="00080DFE">
              <w:rPr>
                <w:bCs/>
                <w:sz w:val="26"/>
                <w:szCs w:val="26"/>
              </w:rPr>
              <w:t>THPTLC</w:t>
            </w:r>
          </w:p>
        </w:tc>
        <w:tc>
          <w:tcPr>
            <w:tcW w:w="5992" w:type="dxa"/>
          </w:tcPr>
          <w:p w:rsidR="003C5B2A" w:rsidRDefault="003C5B2A" w:rsidP="0023529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3C5B2A" w:rsidRDefault="003C5B2A" w:rsidP="0023529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>
              <w:rPr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3C5B2A" w:rsidRDefault="00E56D2E" w:rsidP="0023529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E56D2E">
              <w:pict>
                <v:line id="_x0000_s1027" style="position:absolute;left:0;text-align:left;flip:y;z-index:251658240;visibility:visible" from="49.5pt,2.6pt" to="235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"/>
              </w:pict>
            </w:r>
          </w:p>
          <w:p w:rsidR="003C5B2A" w:rsidRDefault="006321BC" w:rsidP="0023529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Đà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Nẵng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01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3</w:t>
            </w:r>
            <w:r w:rsidR="003C5B2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5B2A">
              <w:rPr>
                <w:i/>
                <w:sz w:val="26"/>
                <w:szCs w:val="26"/>
              </w:rPr>
              <w:t>năm</w:t>
            </w:r>
            <w:proofErr w:type="spellEnd"/>
            <w:r w:rsidR="003C5B2A">
              <w:rPr>
                <w:i/>
                <w:sz w:val="26"/>
                <w:szCs w:val="26"/>
              </w:rPr>
              <w:t xml:space="preserve"> 2017</w:t>
            </w:r>
          </w:p>
          <w:p w:rsidR="003C5B2A" w:rsidRDefault="003C5B2A" w:rsidP="00235296">
            <w:pPr>
              <w:contextualSpacing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F47D3" w:rsidRDefault="001F47D3" w:rsidP="00235296">
      <w:pPr>
        <w:contextualSpacing/>
        <w:jc w:val="center"/>
        <w:rPr>
          <w:b/>
          <w:sz w:val="28"/>
          <w:szCs w:val="28"/>
        </w:rPr>
      </w:pPr>
    </w:p>
    <w:p w:rsidR="00E721C5" w:rsidRPr="000866A5" w:rsidRDefault="00E721C5" w:rsidP="00235296">
      <w:pPr>
        <w:contextualSpacing/>
        <w:jc w:val="center"/>
        <w:rPr>
          <w:b/>
          <w:sz w:val="28"/>
          <w:szCs w:val="28"/>
        </w:rPr>
      </w:pPr>
      <w:r w:rsidRPr="000866A5">
        <w:rPr>
          <w:b/>
          <w:sz w:val="28"/>
          <w:szCs w:val="28"/>
        </w:rPr>
        <w:t>KẾ HOẠCH</w:t>
      </w:r>
    </w:p>
    <w:p w:rsidR="009B6EC9" w:rsidRPr="000866A5" w:rsidRDefault="00E721C5" w:rsidP="00235296">
      <w:pPr>
        <w:contextualSpacing/>
        <w:jc w:val="center"/>
        <w:rPr>
          <w:b/>
          <w:sz w:val="28"/>
          <w:szCs w:val="28"/>
        </w:rPr>
      </w:pPr>
      <w:r w:rsidRPr="000866A5">
        <w:rPr>
          <w:b/>
          <w:sz w:val="28"/>
          <w:szCs w:val="28"/>
        </w:rPr>
        <w:t>CHĂM SÓC N</w:t>
      </w:r>
      <w:r w:rsidR="001562D6">
        <w:rPr>
          <w:b/>
          <w:sz w:val="28"/>
          <w:szCs w:val="28"/>
        </w:rPr>
        <w:t>G</w:t>
      </w:r>
      <w:r w:rsidRPr="000866A5">
        <w:rPr>
          <w:b/>
          <w:sz w:val="28"/>
          <w:szCs w:val="28"/>
        </w:rPr>
        <w:t>HĨA TRANG LIỆT SĨ</w:t>
      </w:r>
      <w:r w:rsidR="00FF123E">
        <w:rPr>
          <w:b/>
          <w:sz w:val="28"/>
          <w:szCs w:val="28"/>
        </w:rPr>
        <w:t xml:space="preserve"> HÒA HIỆP NAM</w:t>
      </w:r>
    </w:p>
    <w:p w:rsidR="000866A5" w:rsidRPr="000866A5" w:rsidRDefault="00E56D2E" w:rsidP="00235296">
      <w:pPr>
        <w:tabs>
          <w:tab w:val="left" w:pos="709"/>
        </w:tabs>
        <w:spacing w:before="1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flip:y;z-index:251659264;visibility:visible" from="147.75pt,3.2pt" to="333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"/>
        </w:pict>
      </w:r>
    </w:p>
    <w:p w:rsidR="000866A5" w:rsidRPr="001F47D3" w:rsidRDefault="000866A5" w:rsidP="00CF2F40">
      <w:pPr>
        <w:spacing w:before="120"/>
        <w:ind w:firstLine="709"/>
        <w:jc w:val="both"/>
        <w:rPr>
          <w:sz w:val="28"/>
          <w:szCs w:val="28"/>
        </w:rPr>
      </w:pPr>
      <w:r w:rsidRPr="000866A5">
        <w:tab/>
      </w:r>
      <w:proofErr w:type="spellStart"/>
      <w:r w:rsidRPr="001F47D3">
        <w:rPr>
          <w:sz w:val="28"/>
          <w:szCs w:val="28"/>
        </w:rPr>
        <w:t>Thực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hiện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Công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văn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số</w:t>
      </w:r>
      <w:proofErr w:type="spellEnd"/>
      <w:r w:rsidRPr="001F47D3">
        <w:rPr>
          <w:sz w:val="28"/>
          <w:szCs w:val="28"/>
        </w:rPr>
        <w:t xml:space="preserve"> 411/SGDĐT</w:t>
      </w:r>
      <w:r w:rsidR="00F51220" w:rsidRPr="001F47D3">
        <w:rPr>
          <w:sz w:val="28"/>
          <w:szCs w:val="28"/>
        </w:rPr>
        <w:t>-</w:t>
      </w:r>
      <w:proofErr w:type="spellStart"/>
      <w:r w:rsidR="00F51220" w:rsidRPr="001F47D3">
        <w:rPr>
          <w:sz w:val="28"/>
          <w:szCs w:val="28"/>
        </w:rPr>
        <w:t>CTrTT</w:t>
      </w:r>
      <w:proofErr w:type="spellEnd"/>
      <w:r w:rsidR="00F51220" w:rsidRPr="001F47D3">
        <w:rPr>
          <w:sz w:val="28"/>
          <w:szCs w:val="28"/>
        </w:rPr>
        <w:t xml:space="preserve"> </w:t>
      </w:r>
      <w:proofErr w:type="spellStart"/>
      <w:r w:rsidR="00F51220" w:rsidRPr="001F47D3">
        <w:rPr>
          <w:sz w:val="28"/>
          <w:szCs w:val="28"/>
        </w:rPr>
        <w:t>ngày</w:t>
      </w:r>
      <w:proofErr w:type="spellEnd"/>
      <w:r w:rsidR="00F51220" w:rsidRPr="001F47D3">
        <w:rPr>
          <w:sz w:val="28"/>
          <w:szCs w:val="28"/>
        </w:rPr>
        <w:t xml:space="preserve"> 23 </w:t>
      </w:r>
      <w:proofErr w:type="spellStart"/>
      <w:r w:rsidR="00F51220" w:rsidRPr="001F47D3">
        <w:rPr>
          <w:sz w:val="28"/>
          <w:szCs w:val="28"/>
        </w:rPr>
        <w:t>tháng</w:t>
      </w:r>
      <w:proofErr w:type="spellEnd"/>
      <w:r w:rsidR="00F51220" w:rsidRPr="001F47D3">
        <w:rPr>
          <w:sz w:val="28"/>
          <w:szCs w:val="28"/>
        </w:rPr>
        <w:t xml:space="preserve"> 02 </w:t>
      </w:r>
      <w:proofErr w:type="spellStart"/>
      <w:r w:rsidR="00F51220" w:rsidRPr="001F47D3">
        <w:rPr>
          <w:sz w:val="28"/>
          <w:szCs w:val="28"/>
        </w:rPr>
        <w:t>năm</w:t>
      </w:r>
      <w:proofErr w:type="spellEnd"/>
      <w:r w:rsidR="00F51220" w:rsidRPr="001F47D3">
        <w:rPr>
          <w:sz w:val="28"/>
          <w:szCs w:val="28"/>
        </w:rPr>
        <w:t xml:space="preserve"> </w:t>
      </w:r>
      <w:r w:rsidRPr="001F47D3">
        <w:rPr>
          <w:sz w:val="28"/>
          <w:szCs w:val="28"/>
        </w:rPr>
        <w:t xml:space="preserve">2017 </w:t>
      </w:r>
      <w:proofErr w:type="spellStart"/>
      <w:r w:rsidRPr="001F47D3">
        <w:rPr>
          <w:sz w:val="28"/>
          <w:szCs w:val="28"/>
        </w:rPr>
        <w:t>của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Sở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G</w:t>
      </w:r>
      <w:r w:rsidR="001F47D3" w:rsidRPr="001F47D3">
        <w:rPr>
          <w:sz w:val="28"/>
          <w:szCs w:val="28"/>
        </w:rPr>
        <w:t>iáo</w:t>
      </w:r>
      <w:proofErr w:type="spellEnd"/>
      <w:r w:rsidR="001F47D3" w:rsidRPr="001F47D3">
        <w:rPr>
          <w:sz w:val="28"/>
          <w:szCs w:val="28"/>
        </w:rPr>
        <w:t xml:space="preserve"> </w:t>
      </w:r>
      <w:proofErr w:type="spellStart"/>
      <w:r w:rsidR="001F47D3" w:rsidRPr="001F47D3">
        <w:rPr>
          <w:sz w:val="28"/>
          <w:szCs w:val="28"/>
        </w:rPr>
        <w:t>dục</w:t>
      </w:r>
      <w:proofErr w:type="spellEnd"/>
      <w:r w:rsidR="001F47D3" w:rsidRPr="001F47D3">
        <w:rPr>
          <w:sz w:val="28"/>
          <w:szCs w:val="28"/>
        </w:rPr>
        <w:t xml:space="preserve"> </w:t>
      </w:r>
      <w:proofErr w:type="spellStart"/>
      <w:r w:rsidR="001F47D3" w:rsidRPr="001F47D3">
        <w:rPr>
          <w:sz w:val="28"/>
          <w:szCs w:val="28"/>
        </w:rPr>
        <w:t>và</w:t>
      </w:r>
      <w:proofErr w:type="spellEnd"/>
      <w:r w:rsidR="001F47D3" w:rsidRPr="001F47D3">
        <w:rPr>
          <w:sz w:val="28"/>
          <w:szCs w:val="28"/>
        </w:rPr>
        <w:t xml:space="preserve"> </w:t>
      </w:r>
      <w:proofErr w:type="spellStart"/>
      <w:r w:rsidR="001F47D3" w:rsidRPr="001F47D3">
        <w:rPr>
          <w:sz w:val="28"/>
          <w:szCs w:val="28"/>
        </w:rPr>
        <w:t>Đào</w:t>
      </w:r>
      <w:proofErr w:type="spellEnd"/>
      <w:r w:rsidR="001F47D3" w:rsidRPr="001F47D3">
        <w:rPr>
          <w:sz w:val="28"/>
          <w:szCs w:val="28"/>
        </w:rPr>
        <w:t xml:space="preserve"> </w:t>
      </w:r>
      <w:proofErr w:type="spellStart"/>
      <w:r w:rsidR="001F47D3" w:rsidRPr="001F47D3">
        <w:rPr>
          <w:sz w:val="28"/>
          <w:szCs w:val="28"/>
        </w:rPr>
        <w:t>tạo</w:t>
      </w:r>
      <w:proofErr w:type="spellEnd"/>
      <w:r w:rsidR="001F47D3"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thành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phố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Đà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Nẵng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về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việc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thực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hiện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Chương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trình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phối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hợp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chăm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sóc</w:t>
      </w:r>
      <w:proofErr w:type="spellEnd"/>
      <w:r w:rsidRPr="001F47D3">
        <w:rPr>
          <w:sz w:val="28"/>
          <w:szCs w:val="28"/>
        </w:rPr>
        <w:t xml:space="preserve">, </w:t>
      </w:r>
      <w:proofErr w:type="spellStart"/>
      <w:r w:rsidRPr="001F47D3">
        <w:rPr>
          <w:sz w:val="28"/>
          <w:szCs w:val="28"/>
        </w:rPr>
        <w:t>tu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bổ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nghĩa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trang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liệt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sĩ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trên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địa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bàn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thành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phố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Đà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Nẵng</w:t>
      </w:r>
      <w:proofErr w:type="spellEnd"/>
      <w:r w:rsidR="001F47D3" w:rsidRPr="001F47D3">
        <w:rPr>
          <w:sz w:val="28"/>
          <w:szCs w:val="28"/>
        </w:rPr>
        <w:t xml:space="preserve">, </w:t>
      </w:r>
      <w:proofErr w:type="spellStart"/>
      <w:r w:rsidRPr="001F47D3">
        <w:rPr>
          <w:sz w:val="28"/>
          <w:szCs w:val="28"/>
        </w:rPr>
        <w:t>Trường</w:t>
      </w:r>
      <w:proofErr w:type="spellEnd"/>
      <w:r w:rsidRPr="001F47D3">
        <w:rPr>
          <w:sz w:val="28"/>
          <w:szCs w:val="28"/>
        </w:rPr>
        <w:t xml:space="preserve"> THPT </w:t>
      </w:r>
      <w:proofErr w:type="spellStart"/>
      <w:r w:rsidRPr="001F47D3">
        <w:rPr>
          <w:sz w:val="28"/>
          <w:szCs w:val="28"/>
        </w:rPr>
        <w:t>Liên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Chiểu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xây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dựng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kế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hoạch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triển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khai</w:t>
      </w:r>
      <w:proofErr w:type="spellEnd"/>
      <w:r w:rsidRPr="001F47D3">
        <w:rPr>
          <w:sz w:val="28"/>
          <w:szCs w:val="28"/>
        </w:rPr>
        <w:t xml:space="preserve">, </w:t>
      </w:r>
      <w:proofErr w:type="spellStart"/>
      <w:r w:rsidRPr="001F47D3">
        <w:rPr>
          <w:sz w:val="28"/>
          <w:szCs w:val="28"/>
        </w:rPr>
        <w:t>cụ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thể</w:t>
      </w:r>
      <w:proofErr w:type="spellEnd"/>
      <w:r w:rsidRPr="001F47D3">
        <w:rPr>
          <w:sz w:val="28"/>
          <w:szCs w:val="28"/>
        </w:rPr>
        <w:t>:</w:t>
      </w:r>
    </w:p>
    <w:p w:rsidR="00135E78" w:rsidRPr="001F47D3" w:rsidRDefault="00135E78" w:rsidP="00CF2F40">
      <w:pPr>
        <w:spacing w:before="120"/>
        <w:ind w:firstLine="709"/>
        <w:jc w:val="both"/>
        <w:rPr>
          <w:b/>
          <w:sz w:val="28"/>
          <w:szCs w:val="28"/>
        </w:rPr>
      </w:pPr>
      <w:r w:rsidRPr="001F47D3">
        <w:rPr>
          <w:b/>
          <w:sz w:val="28"/>
          <w:szCs w:val="28"/>
        </w:rPr>
        <w:tab/>
        <w:t>I. MỤC ĐÍCH, YÊU CẦU</w:t>
      </w:r>
    </w:p>
    <w:p w:rsidR="00135E78" w:rsidRPr="001F47D3" w:rsidRDefault="00135E78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  <w:t xml:space="preserve">1. </w:t>
      </w:r>
      <w:proofErr w:type="spellStart"/>
      <w:r w:rsidRPr="001F47D3">
        <w:rPr>
          <w:sz w:val="28"/>
          <w:szCs w:val="28"/>
        </w:rPr>
        <w:t>Giáo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dục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truyền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thống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cách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mạng</w:t>
      </w:r>
      <w:proofErr w:type="spellEnd"/>
      <w:r w:rsidRPr="001F47D3">
        <w:rPr>
          <w:sz w:val="28"/>
          <w:szCs w:val="28"/>
        </w:rPr>
        <w:t>, “</w:t>
      </w:r>
      <w:proofErr w:type="spellStart"/>
      <w:r w:rsidRPr="001F47D3">
        <w:rPr>
          <w:sz w:val="28"/>
          <w:szCs w:val="28"/>
        </w:rPr>
        <w:t>uống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nước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nhớ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nguồn</w:t>
      </w:r>
      <w:proofErr w:type="spellEnd"/>
      <w:r w:rsidRPr="001F47D3">
        <w:rPr>
          <w:sz w:val="28"/>
          <w:szCs w:val="28"/>
        </w:rPr>
        <w:t xml:space="preserve">” </w:t>
      </w:r>
      <w:proofErr w:type="spellStart"/>
      <w:r w:rsidRPr="001F47D3">
        <w:rPr>
          <w:sz w:val="28"/>
          <w:szCs w:val="28"/>
        </w:rPr>
        <w:t>cho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thế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hệ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trẻ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nhà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trường</w:t>
      </w:r>
      <w:proofErr w:type="spellEnd"/>
      <w:r w:rsidRPr="001F47D3">
        <w:rPr>
          <w:sz w:val="28"/>
          <w:szCs w:val="28"/>
        </w:rPr>
        <w:t>.</w:t>
      </w:r>
    </w:p>
    <w:p w:rsidR="00135E78" w:rsidRPr="001F47D3" w:rsidRDefault="00135E78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  <w:t xml:space="preserve">2. </w:t>
      </w:r>
      <w:proofErr w:type="spellStart"/>
      <w:r w:rsidRPr="001F47D3">
        <w:rPr>
          <w:sz w:val="28"/>
          <w:szCs w:val="28"/>
        </w:rPr>
        <w:t>Thông</w:t>
      </w:r>
      <w:proofErr w:type="spellEnd"/>
      <w:r w:rsidRPr="001F47D3">
        <w:rPr>
          <w:sz w:val="28"/>
          <w:szCs w:val="28"/>
        </w:rPr>
        <w:t xml:space="preserve"> qua </w:t>
      </w:r>
      <w:proofErr w:type="spellStart"/>
      <w:r w:rsidRPr="001F47D3">
        <w:rPr>
          <w:sz w:val="28"/>
          <w:szCs w:val="28"/>
        </w:rPr>
        <w:t>các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hoạt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động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chăm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sóc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nghĩa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trang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giáo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dục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cho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các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em</w:t>
      </w:r>
      <w:proofErr w:type="spellEnd"/>
      <w:r w:rsidRPr="001F47D3">
        <w:rPr>
          <w:sz w:val="28"/>
          <w:szCs w:val="28"/>
        </w:rPr>
        <w:t xml:space="preserve"> ý </w:t>
      </w:r>
      <w:proofErr w:type="spellStart"/>
      <w:r w:rsidRPr="001F47D3">
        <w:rPr>
          <w:sz w:val="28"/>
          <w:szCs w:val="28"/>
        </w:rPr>
        <w:t>thức</w:t>
      </w:r>
      <w:proofErr w:type="spellEnd"/>
      <w:r w:rsidRPr="001F47D3">
        <w:rPr>
          <w:sz w:val="28"/>
          <w:szCs w:val="28"/>
        </w:rPr>
        <w:t xml:space="preserve">, </w:t>
      </w:r>
      <w:proofErr w:type="spellStart"/>
      <w:r w:rsidRPr="001F47D3">
        <w:rPr>
          <w:sz w:val="28"/>
          <w:szCs w:val="28"/>
        </w:rPr>
        <w:t>trách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nhiệm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của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Thanh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niên</w:t>
      </w:r>
      <w:proofErr w:type="spellEnd"/>
      <w:r w:rsidRPr="001F47D3">
        <w:rPr>
          <w:sz w:val="28"/>
          <w:szCs w:val="28"/>
        </w:rPr>
        <w:t xml:space="preserve">; </w:t>
      </w:r>
    </w:p>
    <w:p w:rsidR="00135E78" w:rsidRPr="001F47D3" w:rsidRDefault="00135E78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  <w:t xml:space="preserve">3. </w:t>
      </w:r>
      <w:proofErr w:type="spellStart"/>
      <w:r w:rsidRPr="001F47D3">
        <w:rPr>
          <w:sz w:val="28"/>
          <w:szCs w:val="28"/>
        </w:rPr>
        <w:t>Cán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bộ</w:t>
      </w:r>
      <w:proofErr w:type="spellEnd"/>
      <w:r w:rsidRPr="001F47D3">
        <w:rPr>
          <w:sz w:val="28"/>
          <w:szCs w:val="28"/>
        </w:rPr>
        <w:t xml:space="preserve">, </w:t>
      </w:r>
      <w:proofErr w:type="spellStart"/>
      <w:r w:rsidRPr="001F47D3">
        <w:rPr>
          <w:sz w:val="28"/>
          <w:szCs w:val="28"/>
        </w:rPr>
        <w:t>giáo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viên</w:t>
      </w:r>
      <w:proofErr w:type="spellEnd"/>
      <w:r w:rsidRPr="001F47D3">
        <w:rPr>
          <w:sz w:val="28"/>
          <w:szCs w:val="28"/>
        </w:rPr>
        <w:t xml:space="preserve">, </w:t>
      </w:r>
      <w:proofErr w:type="spellStart"/>
      <w:r w:rsidRPr="001F47D3">
        <w:rPr>
          <w:sz w:val="28"/>
          <w:szCs w:val="28"/>
        </w:rPr>
        <w:t>học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sinh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nghiêm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túc</w:t>
      </w:r>
      <w:proofErr w:type="spellEnd"/>
      <w:r w:rsidR="009C496D" w:rsidRPr="001F47D3">
        <w:rPr>
          <w:sz w:val="28"/>
          <w:szCs w:val="28"/>
        </w:rPr>
        <w:t xml:space="preserve"> </w:t>
      </w:r>
      <w:proofErr w:type="spellStart"/>
      <w:r w:rsidR="001562D6" w:rsidRPr="001F47D3">
        <w:rPr>
          <w:sz w:val="28"/>
          <w:szCs w:val="28"/>
        </w:rPr>
        <w:t>chấp</w:t>
      </w:r>
      <w:proofErr w:type="spellEnd"/>
      <w:r w:rsidR="001562D6" w:rsidRPr="001F47D3">
        <w:rPr>
          <w:sz w:val="28"/>
          <w:szCs w:val="28"/>
        </w:rPr>
        <w:t xml:space="preserve"> </w:t>
      </w:r>
      <w:proofErr w:type="spellStart"/>
      <w:r w:rsidR="001562D6" w:rsidRPr="001F47D3">
        <w:rPr>
          <w:sz w:val="28"/>
          <w:szCs w:val="28"/>
        </w:rPr>
        <w:t>hành</w:t>
      </w:r>
      <w:proofErr w:type="spellEnd"/>
      <w:r w:rsidR="001562D6" w:rsidRPr="001F47D3">
        <w:rPr>
          <w:sz w:val="28"/>
          <w:szCs w:val="28"/>
        </w:rPr>
        <w:t xml:space="preserve"> qui </w:t>
      </w:r>
      <w:proofErr w:type="spellStart"/>
      <w:r w:rsidR="001562D6" w:rsidRPr="001F47D3">
        <w:rPr>
          <w:sz w:val="28"/>
          <w:szCs w:val="28"/>
        </w:rPr>
        <w:t>định</w:t>
      </w:r>
      <w:proofErr w:type="spellEnd"/>
      <w:r w:rsidR="001562D6" w:rsidRPr="001F47D3">
        <w:rPr>
          <w:sz w:val="28"/>
          <w:szCs w:val="28"/>
        </w:rPr>
        <w:t xml:space="preserve"> Ban </w:t>
      </w:r>
      <w:proofErr w:type="spellStart"/>
      <w:r w:rsidR="001562D6" w:rsidRPr="001F47D3">
        <w:rPr>
          <w:sz w:val="28"/>
          <w:szCs w:val="28"/>
        </w:rPr>
        <w:t>Quản</w:t>
      </w:r>
      <w:proofErr w:type="spellEnd"/>
      <w:r w:rsidR="001562D6" w:rsidRPr="001F47D3">
        <w:rPr>
          <w:sz w:val="28"/>
          <w:szCs w:val="28"/>
        </w:rPr>
        <w:t xml:space="preserve"> </w:t>
      </w:r>
      <w:proofErr w:type="spellStart"/>
      <w:r w:rsidR="001562D6" w:rsidRPr="001F47D3">
        <w:rPr>
          <w:sz w:val="28"/>
          <w:szCs w:val="28"/>
        </w:rPr>
        <w:t>t</w:t>
      </w:r>
      <w:r w:rsidR="009C496D" w:rsidRPr="001F47D3">
        <w:rPr>
          <w:sz w:val="28"/>
          <w:szCs w:val="28"/>
        </w:rPr>
        <w:t>rang</w:t>
      </w:r>
      <w:proofErr w:type="spellEnd"/>
      <w:r w:rsidR="009C496D" w:rsidRPr="001F47D3">
        <w:rPr>
          <w:sz w:val="28"/>
          <w:szCs w:val="28"/>
        </w:rPr>
        <w:t xml:space="preserve"> </w:t>
      </w:r>
      <w:proofErr w:type="spellStart"/>
      <w:r w:rsidR="009C496D" w:rsidRPr="001F47D3">
        <w:rPr>
          <w:sz w:val="28"/>
          <w:szCs w:val="28"/>
        </w:rPr>
        <w:t>trong</w:t>
      </w:r>
      <w:proofErr w:type="spellEnd"/>
      <w:r w:rsidR="009C496D" w:rsidRPr="001F47D3">
        <w:rPr>
          <w:sz w:val="28"/>
          <w:szCs w:val="28"/>
        </w:rPr>
        <w:t xml:space="preserve"> </w:t>
      </w:r>
      <w:proofErr w:type="spellStart"/>
      <w:r w:rsidR="009C496D" w:rsidRPr="001F47D3">
        <w:rPr>
          <w:sz w:val="28"/>
          <w:szCs w:val="28"/>
        </w:rPr>
        <w:t>quá</w:t>
      </w:r>
      <w:proofErr w:type="spellEnd"/>
      <w:r w:rsidR="009C496D" w:rsidRPr="001F47D3">
        <w:rPr>
          <w:sz w:val="28"/>
          <w:szCs w:val="28"/>
        </w:rPr>
        <w:t xml:space="preserve"> </w:t>
      </w:r>
      <w:proofErr w:type="spellStart"/>
      <w:r w:rsidR="009C496D" w:rsidRPr="001F47D3">
        <w:rPr>
          <w:sz w:val="28"/>
          <w:szCs w:val="28"/>
        </w:rPr>
        <w:t>trình</w:t>
      </w:r>
      <w:proofErr w:type="spellEnd"/>
      <w:r w:rsidR="009C496D" w:rsidRPr="001F47D3">
        <w:rPr>
          <w:sz w:val="28"/>
          <w:szCs w:val="28"/>
        </w:rPr>
        <w:t xml:space="preserve"> </w:t>
      </w:r>
      <w:proofErr w:type="spellStart"/>
      <w:r w:rsidR="009C496D" w:rsidRPr="001F47D3">
        <w:rPr>
          <w:sz w:val="28"/>
          <w:szCs w:val="28"/>
        </w:rPr>
        <w:t>tham</w:t>
      </w:r>
      <w:proofErr w:type="spellEnd"/>
      <w:r w:rsidR="009C496D" w:rsidRPr="001F47D3">
        <w:rPr>
          <w:sz w:val="28"/>
          <w:szCs w:val="28"/>
        </w:rPr>
        <w:t xml:space="preserve"> </w:t>
      </w:r>
      <w:proofErr w:type="spellStart"/>
      <w:r w:rsidR="009C496D" w:rsidRPr="001F47D3">
        <w:rPr>
          <w:sz w:val="28"/>
          <w:szCs w:val="28"/>
        </w:rPr>
        <w:t>gia</w:t>
      </w:r>
      <w:proofErr w:type="spellEnd"/>
      <w:r w:rsidRPr="001F47D3">
        <w:rPr>
          <w:sz w:val="28"/>
          <w:szCs w:val="28"/>
        </w:rPr>
        <w:t>.</w:t>
      </w:r>
    </w:p>
    <w:p w:rsidR="00034AA8" w:rsidRPr="001F47D3" w:rsidRDefault="00034AA8" w:rsidP="00CF2F40">
      <w:pPr>
        <w:spacing w:before="120"/>
        <w:ind w:firstLine="709"/>
        <w:jc w:val="both"/>
        <w:rPr>
          <w:b/>
          <w:sz w:val="28"/>
          <w:szCs w:val="28"/>
        </w:rPr>
      </w:pPr>
      <w:r w:rsidRPr="001F47D3">
        <w:rPr>
          <w:b/>
          <w:sz w:val="28"/>
          <w:szCs w:val="28"/>
        </w:rPr>
        <w:tab/>
        <w:t>II. NỘI DUNG</w:t>
      </w:r>
    </w:p>
    <w:p w:rsidR="00034AA8" w:rsidRPr="001F47D3" w:rsidRDefault="00034AA8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  <w:t xml:space="preserve">1. </w:t>
      </w:r>
      <w:proofErr w:type="spellStart"/>
      <w:r w:rsidRPr="001F47D3">
        <w:rPr>
          <w:sz w:val="28"/>
          <w:szCs w:val="28"/>
        </w:rPr>
        <w:t>Tổ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chức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dọn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vệ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sinh</w:t>
      </w:r>
      <w:proofErr w:type="spellEnd"/>
      <w:r w:rsidRPr="001F47D3">
        <w:rPr>
          <w:sz w:val="28"/>
          <w:szCs w:val="28"/>
        </w:rPr>
        <w:t>;</w:t>
      </w:r>
    </w:p>
    <w:p w:rsidR="00034AA8" w:rsidRPr="001F47D3" w:rsidRDefault="00034AA8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  <w:t xml:space="preserve">2. </w:t>
      </w:r>
      <w:proofErr w:type="spellStart"/>
      <w:r w:rsidRPr="001F47D3">
        <w:rPr>
          <w:sz w:val="28"/>
          <w:szCs w:val="28"/>
        </w:rPr>
        <w:t>Chăm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sóc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cây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xanh</w:t>
      </w:r>
      <w:proofErr w:type="spellEnd"/>
      <w:r w:rsidRPr="001F47D3">
        <w:rPr>
          <w:sz w:val="28"/>
          <w:szCs w:val="28"/>
        </w:rPr>
        <w:t xml:space="preserve">, </w:t>
      </w:r>
      <w:proofErr w:type="spellStart"/>
      <w:r w:rsidRPr="001F47D3">
        <w:rPr>
          <w:sz w:val="28"/>
          <w:szCs w:val="28"/>
        </w:rPr>
        <w:t>trồng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hoa</w:t>
      </w:r>
      <w:proofErr w:type="spellEnd"/>
      <w:r w:rsidRPr="001F47D3">
        <w:rPr>
          <w:sz w:val="28"/>
          <w:szCs w:val="28"/>
        </w:rPr>
        <w:t>;</w:t>
      </w:r>
    </w:p>
    <w:p w:rsidR="00034AA8" w:rsidRPr="001F47D3" w:rsidRDefault="00034AA8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  <w:t xml:space="preserve">3. </w:t>
      </w:r>
      <w:proofErr w:type="spellStart"/>
      <w:r w:rsidRPr="001F47D3">
        <w:rPr>
          <w:sz w:val="28"/>
          <w:szCs w:val="28"/>
        </w:rPr>
        <w:t>Dâng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hương</w:t>
      </w:r>
      <w:proofErr w:type="spellEnd"/>
      <w:r w:rsidRPr="001F47D3">
        <w:rPr>
          <w:sz w:val="28"/>
          <w:szCs w:val="28"/>
        </w:rPr>
        <w:t>.</w:t>
      </w:r>
    </w:p>
    <w:p w:rsidR="00D600C2" w:rsidRPr="001F47D3" w:rsidRDefault="00034AA8" w:rsidP="00CF2F40">
      <w:pPr>
        <w:spacing w:before="120"/>
        <w:ind w:firstLine="709"/>
        <w:jc w:val="both"/>
        <w:rPr>
          <w:b/>
          <w:sz w:val="28"/>
          <w:szCs w:val="28"/>
        </w:rPr>
      </w:pPr>
      <w:r w:rsidRPr="001F47D3">
        <w:rPr>
          <w:b/>
          <w:sz w:val="28"/>
          <w:szCs w:val="28"/>
        </w:rPr>
        <w:tab/>
        <w:t>III. THỜI GIAN, ĐỊA ĐIỂM, THÀNH PHẦN</w:t>
      </w:r>
    </w:p>
    <w:p w:rsidR="005874DF" w:rsidRPr="001F47D3" w:rsidRDefault="00387B8E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  <w:t xml:space="preserve">1. </w:t>
      </w:r>
      <w:proofErr w:type="spellStart"/>
      <w:r w:rsidR="005874DF" w:rsidRPr="001F47D3">
        <w:rPr>
          <w:sz w:val="28"/>
          <w:szCs w:val="28"/>
        </w:rPr>
        <w:t>Thời</w:t>
      </w:r>
      <w:proofErr w:type="spellEnd"/>
      <w:r w:rsidR="005874DF" w:rsidRPr="001F47D3">
        <w:rPr>
          <w:sz w:val="28"/>
          <w:szCs w:val="28"/>
        </w:rPr>
        <w:t xml:space="preserve"> </w:t>
      </w:r>
      <w:proofErr w:type="spellStart"/>
      <w:r w:rsidR="005874DF" w:rsidRPr="001F47D3">
        <w:rPr>
          <w:sz w:val="28"/>
          <w:szCs w:val="28"/>
        </w:rPr>
        <w:t>gian</w:t>
      </w:r>
      <w:proofErr w:type="spellEnd"/>
      <w:r w:rsidR="005874DF" w:rsidRPr="001F47D3">
        <w:rPr>
          <w:sz w:val="28"/>
          <w:szCs w:val="28"/>
        </w:rPr>
        <w:t>: 17h00 – 17h30.</w:t>
      </w:r>
    </w:p>
    <w:p w:rsidR="00387B8E" w:rsidRPr="001F47D3" w:rsidRDefault="00387B8E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  <w:t xml:space="preserve">2. </w:t>
      </w:r>
      <w:proofErr w:type="spellStart"/>
      <w:r w:rsidRPr="001F47D3">
        <w:rPr>
          <w:sz w:val="28"/>
          <w:szCs w:val="28"/>
        </w:rPr>
        <w:t>Địa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điểm</w:t>
      </w:r>
      <w:proofErr w:type="spellEnd"/>
      <w:r w:rsidRPr="001F47D3">
        <w:rPr>
          <w:sz w:val="28"/>
          <w:szCs w:val="28"/>
        </w:rPr>
        <w:t xml:space="preserve">: </w:t>
      </w:r>
      <w:proofErr w:type="spellStart"/>
      <w:r w:rsidRPr="001F47D3">
        <w:rPr>
          <w:sz w:val="28"/>
          <w:szCs w:val="28"/>
        </w:rPr>
        <w:t>Nghĩa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trang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Hòa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Hiệp</w:t>
      </w:r>
      <w:proofErr w:type="spellEnd"/>
      <w:r w:rsidRPr="001F47D3">
        <w:rPr>
          <w:sz w:val="28"/>
          <w:szCs w:val="28"/>
        </w:rPr>
        <w:t xml:space="preserve"> Nam, </w:t>
      </w:r>
      <w:proofErr w:type="spellStart"/>
      <w:r w:rsidRPr="001F47D3">
        <w:rPr>
          <w:sz w:val="28"/>
          <w:szCs w:val="28"/>
        </w:rPr>
        <w:t>phường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Hòa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Hiệp</w:t>
      </w:r>
      <w:proofErr w:type="spellEnd"/>
      <w:r w:rsidRPr="001F47D3">
        <w:rPr>
          <w:sz w:val="28"/>
          <w:szCs w:val="28"/>
        </w:rPr>
        <w:t xml:space="preserve"> Nam- </w:t>
      </w:r>
      <w:proofErr w:type="spellStart"/>
      <w:r w:rsidRPr="001F47D3">
        <w:rPr>
          <w:sz w:val="28"/>
          <w:szCs w:val="28"/>
        </w:rPr>
        <w:t>quận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Liên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Chiểu</w:t>
      </w:r>
      <w:proofErr w:type="spellEnd"/>
      <w:r w:rsidRPr="001F47D3">
        <w:rPr>
          <w:sz w:val="28"/>
          <w:szCs w:val="28"/>
        </w:rPr>
        <w:t>.</w:t>
      </w:r>
    </w:p>
    <w:p w:rsidR="00BD1C60" w:rsidRPr="001F47D3" w:rsidRDefault="00BD1C60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  <w:t xml:space="preserve">3. </w:t>
      </w:r>
      <w:proofErr w:type="spellStart"/>
      <w:r w:rsidRPr="001F47D3">
        <w:rPr>
          <w:sz w:val="28"/>
          <w:szCs w:val="28"/>
        </w:rPr>
        <w:t>Thành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phần</w:t>
      </w:r>
      <w:proofErr w:type="spellEnd"/>
      <w:r w:rsidRPr="001F47D3">
        <w:rPr>
          <w:sz w:val="28"/>
          <w:szCs w:val="28"/>
        </w:rPr>
        <w:t xml:space="preserve">: </w:t>
      </w:r>
      <w:proofErr w:type="spellStart"/>
      <w:r w:rsidRPr="001F47D3">
        <w:rPr>
          <w:sz w:val="28"/>
          <w:szCs w:val="28"/>
        </w:rPr>
        <w:t>Mỗi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lớp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cử</w:t>
      </w:r>
      <w:proofErr w:type="spellEnd"/>
      <w:r w:rsidRPr="001F47D3">
        <w:rPr>
          <w:sz w:val="28"/>
          <w:szCs w:val="28"/>
        </w:rPr>
        <w:t xml:space="preserve"> 20 </w:t>
      </w:r>
      <w:proofErr w:type="spellStart"/>
      <w:r w:rsidRPr="001F47D3">
        <w:rPr>
          <w:sz w:val="28"/>
          <w:szCs w:val="28"/>
        </w:rPr>
        <w:t>học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sinh</w:t>
      </w:r>
      <w:proofErr w:type="spellEnd"/>
      <w:r w:rsidRPr="001F47D3">
        <w:rPr>
          <w:sz w:val="28"/>
          <w:szCs w:val="28"/>
        </w:rPr>
        <w:t>.</w:t>
      </w:r>
    </w:p>
    <w:tbl>
      <w:tblPr>
        <w:tblStyle w:val="TableGrid"/>
        <w:tblW w:w="9606" w:type="dxa"/>
        <w:tblLook w:val="04A0"/>
      </w:tblPr>
      <w:tblGrid>
        <w:gridCol w:w="1242"/>
        <w:gridCol w:w="3402"/>
        <w:gridCol w:w="2041"/>
        <w:gridCol w:w="2921"/>
      </w:tblGrid>
      <w:tr w:rsidR="00387B8E" w:rsidRPr="001F47D3" w:rsidTr="00635E25">
        <w:tc>
          <w:tcPr>
            <w:tcW w:w="1242" w:type="dxa"/>
            <w:vAlign w:val="center"/>
          </w:tcPr>
          <w:p w:rsidR="00387B8E" w:rsidRPr="00635E25" w:rsidRDefault="00387B8E" w:rsidP="00635E25">
            <w:pPr>
              <w:jc w:val="center"/>
              <w:rPr>
                <w:b/>
                <w:szCs w:val="28"/>
              </w:rPr>
            </w:pPr>
            <w:proofErr w:type="spellStart"/>
            <w:r w:rsidRPr="00635E25">
              <w:rPr>
                <w:b/>
                <w:szCs w:val="28"/>
              </w:rPr>
              <w:t>Tháng</w:t>
            </w:r>
            <w:proofErr w:type="spellEnd"/>
          </w:p>
          <w:p w:rsidR="00387B8E" w:rsidRPr="00635E25" w:rsidRDefault="00635E25" w:rsidP="00635E25">
            <w:pPr>
              <w:jc w:val="center"/>
              <w:rPr>
                <w:b/>
                <w:szCs w:val="28"/>
              </w:rPr>
            </w:pPr>
            <w:proofErr w:type="spellStart"/>
            <w:r w:rsidRPr="00635E25">
              <w:rPr>
                <w:b/>
                <w:szCs w:val="28"/>
              </w:rPr>
              <w:t>dương</w:t>
            </w:r>
            <w:proofErr w:type="spellEnd"/>
            <w:r w:rsidRPr="00635E25">
              <w:rPr>
                <w:b/>
                <w:szCs w:val="28"/>
              </w:rPr>
              <w:t xml:space="preserve"> </w:t>
            </w:r>
            <w:proofErr w:type="spellStart"/>
            <w:r w:rsidRPr="00635E25">
              <w:rPr>
                <w:b/>
                <w:szCs w:val="28"/>
              </w:rPr>
              <w:t>lịch</w:t>
            </w:r>
            <w:proofErr w:type="spellEnd"/>
          </w:p>
        </w:tc>
        <w:tc>
          <w:tcPr>
            <w:tcW w:w="3402" w:type="dxa"/>
            <w:vAlign w:val="center"/>
          </w:tcPr>
          <w:p w:rsidR="00387B8E" w:rsidRPr="00635E25" w:rsidRDefault="00387B8E" w:rsidP="00635E25">
            <w:pPr>
              <w:jc w:val="center"/>
              <w:rPr>
                <w:b/>
                <w:szCs w:val="28"/>
              </w:rPr>
            </w:pPr>
            <w:proofErr w:type="spellStart"/>
            <w:r w:rsidRPr="00635E25">
              <w:rPr>
                <w:b/>
                <w:szCs w:val="28"/>
              </w:rPr>
              <w:t>Thời</w:t>
            </w:r>
            <w:proofErr w:type="spellEnd"/>
            <w:r w:rsidRPr="00635E25">
              <w:rPr>
                <w:b/>
                <w:szCs w:val="28"/>
              </w:rPr>
              <w:t xml:space="preserve"> </w:t>
            </w:r>
            <w:proofErr w:type="spellStart"/>
            <w:r w:rsidRPr="00635E25">
              <w:rPr>
                <w:b/>
                <w:szCs w:val="28"/>
              </w:rPr>
              <w:t>gian</w:t>
            </w:r>
            <w:proofErr w:type="spellEnd"/>
          </w:p>
        </w:tc>
        <w:tc>
          <w:tcPr>
            <w:tcW w:w="2041" w:type="dxa"/>
            <w:vAlign w:val="center"/>
          </w:tcPr>
          <w:p w:rsidR="00387B8E" w:rsidRPr="00635E25" w:rsidRDefault="00387B8E" w:rsidP="00635E25">
            <w:pPr>
              <w:jc w:val="center"/>
              <w:rPr>
                <w:b/>
                <w:szCs w:val="28"/>
              </w:rPr>
            </w:pPr>
            <w:proofErr w:type="spellStart"/>
            <w:r w:rsidRPr="00635E25">
              <w:rPr>
                <w:b/>
                <w:szCs w:val="28"/>
              </w:rPr>
              <w:t>Lớp</w:t>
            </w:r>
            <w:proofErr w:type="spellEnd"/>
            <w:r w:rsidRPr="00635E25">
              <w:rPr>
                <w:b/>
                <w:szCs w:val="28"/>
              </w:rPr>
              <w:t xml:space="preserve"> </w:t>
            </w:r>
            <w:proofErr w:type="spellStart"/>
            <w:r w:rsidRPr="00635E25">
              <w:rPr>
                <w:b/>
                <w:szCs w:val="28"/>
              </w:rPr>
              <w:t>trực</w:t>
            </w:r>
            <w:proofErr w:type="spellEnd"/>
          </w:p>
        </w:tc>
        <w:tc>
          <w:tcPr>
            <w:tcW w:w="2921" w:type="dxa"/>
            <w:vAlign w:val="center"/>
          </w:tcPr>
          <w:p w:rsidR="00387B8E" w:rsidRPr="00635E25" w:rsidRDefault="00387B8E" w:rsidP="00635E25">
            <w:pPr>
              <w:jc w:val="center"/>
              <w:rPr>
                <w:b/>
                <w:szCs w:val="28"/>
              </w:rPr>
            </w:pPr>
            <w:proofErr w:type="spellStart"/>
            <w:r w:rsidRPr="00635E25">
              <w:rPr>
                <w:b/>
                <w:szCs w:val="28"/>
              </w:rPr>
              <w:t>Bộ</w:t>
            </w:r>
            <w:proofErr w:type="spellEnd"/>
            <w:r w:rsidRPr="00635E25">
              <w:rPr>
                <w:b/>
                <w:szCs w:val="28"/>
              </w:rPr>
              <w:t xml:space="preserve"> </w:t>
            </w:r>
            <w:proofErr w:type="spellStart"/>
            <w:r w:rsidRPr="00635E25">
              <w:rPr>
                <w:b/>
                <w:szCs w:val="28"/>
              </w:rPr>
              <w:t>phận</w:t>
            </w:r>
            <w:proofErr w:type="spellEnd"/>
            <w:r w:rsidRPr="00635E25">
              <w:rPr>
                <w:b/>
                <w:szCs w:val="28"/>
              </w:rPr>
              <w:t xml:space="preserve"> </w:t>
            </w:r>
            <w:proofErr w:type="spellStart"/>
            <w:r w:rsidRPr="00635E25">
              <w:rPr>
                <w:b/>
                <w:szCs w:val="28"/>
              </w:rPr>
              <w:t>phụ</w:t>
            </w:r>
            <w:proofErr w:type="spellEnd"/>
            <w:r w:rsidRPr="00635E25">
              <w:rPr>
                <w:b/>
                <w:szCs w:val="28"/>
              </w:rPr>
              <w:t xml:space="preserve"> </w:t>
            </w:r>
            <w:proofErr w:type="spellStart"/>
            <w:r w:rsidRPr="00635E25">
              <w:rPr>
                <w:b/>
                <w:szCs w:val="28"/>
              </w:rPr>
              <w:t>trách</w:t>
            </w:r>
            <w:proofErr w:type="spellEnd"/>
          </w:p>
        </w:tc>
      </w:tr>
      <w:tr w:rsidR="00F51220" w:rsidRPr="001F47D3" w:rsidTr="001F47D3">
        <w:tc>
          <w:tcPr>
            <w:tcW w:w="1242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Ba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28/3/2017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Mồng</w:t>
            </w:r>
            <w:proofErr w:type="spellEnd"/>
            <w:r w:rsidRPr="001F47D3">
              <w:rPr>
                <w:szCs w:val="28"/>
              </w:rPr>
              <w:t xml:space="preserve"> 01/3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10/1; 10/2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 w:val="restart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Ba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11/4/2017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15/3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10/3; 10/4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Tư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26/4/2017 (</w:t>
            </w:r>
            <w:proofErr w:type="spellStart"/>
            <w:r w:rsidRPr="001F47D3">
              <w:rPr>
                <w:szCs w:val="28"/>
              </w:rPr>
              <w:t>Mồng</w:t>
            </w:r>
            <w:proofErr w:type="spellEnd"/>
            <w:r w:rsidRPr="001F47D3">
              <w:rPr>
                <w:szCs w:val="28"/>
              </w:rPr>
              <w:t xml:space="preserve"> 01/4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10/5; 10/6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 w:val="restart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Tư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10/5/2017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15/4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11/1; 11/2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Sáu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26/5/2017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Mồng</w:t>
            </w:r>
            <w:proofErr w:type="spellEnd"/>
            <w:r w:rsidRPr="001F47D3">
              <w:rPr>
                <w:szCs w:val="28"/>
              </w:rPr>
              <w:t xml:space="preserve"> 01/5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11/3; 11/4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 w:val="restart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6</w:t>
            </w: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Sáu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09/6/2017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15/5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11/5; 11/6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</w:t>
            </w:r>
          </w:p>
        </w:tc>
      </w:tr>
      <w:tr w:rsidR="00F51220" w:rsidRPr="001F47D3" w:rsidTr="001F47D3">
        <w:tc>
          <w:tcPr>
            <w:tcW w:w="1242" w:type="dxa"/>
            <w:vMerge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Bảy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24/6/2017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Mồng</w:t>
            </w:r>
            <w:proofErr w:type="spellEnd"/>
            <w:r w:rsidRPr="001F47D3">
              <w:rPr>
                <w:szCs w:val="28"/>
              </w:rPr>
              <w:t xml:space="preserve"> 1/6 AL)</w:t>
            </w:r>
          </w:p>
        </w:tc>
        <w:tc>
          <w:tcPr>
            <w:tcW w:w="204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Đội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thanh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niên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tình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nguyện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của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>.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</w:t>
            </w:r>
          </w:p>
        </w:tc>
      </w:tr>
      <w:tr w:rsidR="00F51220" w:rsidRPr="001F47D3" w:rsidTr="001F47D3">
        <w:tc>
          <w:tcPr>
            <w:tcW w:w="1242" w:type="dxa"/>
            <w:vMerge w:val="restart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7</w:t>
            </w: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Bảy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08/7/2017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15/6 AL)</w:t>
            </w:r>
          </w:p>
        </w:tc>
        <w:tc>
          <w:tcPr>
            <w:tcW w:w="204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Đội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thanh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niên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tình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nguyện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của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>.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</w:t>
            </w:r>
          </w:p>
        </w:tc>
      </w:tr>
      <w:tr w:rsidR="00F51220" w:rsidRPr="001F47D3" w:rsidTr="001F47D3">
        <w:tc>
          <w:tcPr>
            <w:tcW w:w="1242" w:type="dxa"/>
            <w:vMerge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Chủ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nhật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23/7/2017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Mồng</w:t>
            </w:r>
            <w:proofErr w:type="spellEnd"/>
            <w:r w:rsidRPr="001F47D3">
              <w:rPr>
                <w:szCs w:val="28"/>
              </w:rPr>
              <w:t xml:space="preserve"> 01/6 AL)</w:t>
            </w:r>
          </w:p>
        </w:tc>
        <w:tc>
          <w:tcPr>
            <w:tcW w:w="204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Đội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thanh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niên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tình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nguyện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của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>.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</w:t>
            </w:r>
          </w:p>
        </w:tc>
      </w:tr>
      <w:tr w:rsidR="00F51220" w:rsidRPr="001F47D3" w:rsidTr="001F47D3">
        <w:tc>
          <w:tcPr>
            <w:tcW w:w="1242" w:type="dxa"/>
            <w:vMerge w:val="restart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8</w:t>
            </w: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Chủ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nhật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13/8/2017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15/6 AL)</w:t>
            </w:r>
          </w:p>
        </w:tc>
        <w:tc>
          <w:tcPr>
            <w:tcW w:w="204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Đội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thanh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niên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tình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nguyện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của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>.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</w:t>
            </w:r>
          </w:p>
        </w:tc>
      </w:tr>
      <w:tr w:rsidR="00F51220" w:rsidRPr="001F47D3" w:rsidTr="001F47D3">
        <w:tc>
          <w:tcPr>
            <w:tcW w:w="1242" w:type="dxa"/>
            <w:vMerge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Ba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22/8/2017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Mồng</w:t>
            </w:r>
            <w:proofErr w:type="spellEnd"/>
            <w:r w:rsidRPr="001F47D3">
              <w:rPr>
                <w:szCs w:val="28"/>
              </w:rPr>
              <w:t xml:space="preserve"> 01/7 AL)</w:t>
            </w:r>
          </w:p>
        </w:tc>
        <w:tc>
          <w:tcPr>
            <w:tcW w:w="204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Đội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thanh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niên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tình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nguyện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của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>.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</w:t>
            </w:r>
          </w:p>
        </w:tc>
      </w:tr>
      <w:tr w:rsidR="00F51220" w:rsidRPr="001F47D3" w:rsidTr="001F47D3">
        <w:tc>
          <w:tcPr>
            <w:tcW w:w="1242" w:type="dxa"/>
            <w:vMerge w:val="restart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Ba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05/9/2017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15/7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11/1; 11/2</w:t>
            </w: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2017 - 2018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Tư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20/9/2017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Mồng</w:t>
            </w:r>
            <w:proofErr w:type="spellEnd"/>
            <w:r w:rsidRPr="001F47D3">
              <w:rPr>
                <w:szCs w:val="28"/>
              </w:rPr>
              <w:t xml:space="preserve"> 01/8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11/3; 11/4</w:t>
            </w: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2017 - 2018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 w:val="restart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10</w:t>
            </w: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Tư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04/10/2017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nhàm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15/8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11/5; 11/6</w:t>
            </w: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2017 - 2018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Sáu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20/10/2017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Mồng</w:t>
            </w:r>
            <w:proofErr w:type="spellEnd"/>
            <w:r w:rsidRPr="001F47D3">
              <w:rPr>
                <w:szCs w:val="28"/>
              </w:rPr>
              <w:t xml:space="preserve"> 01/9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10/1; 10/2</w:t>
            </w: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2017 - 2018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 w:val="restart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11</w:t>
            </w: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Sáu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03/11/2017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15/9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10/3; 10/4</w:t>
            </w: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2017 - 2018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Bảy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18/11/2017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Mồng</w:t>
            </w:r>
            <w:proofErr w:type="spellEnd"/>
            <w:r w:rsidRPr="001F47D3">
              <w:rPr>
                <w:szCs w:val="28"/>
              </w:rPr>
              <w:t xml:space="preserve"> 01/10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10/5; 10/6</w:t>
            </w: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2017 - 2018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 w:val="restart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12</w:t>
            </w: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Bảy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lastRenderedPageBreak/>
              <w:t>02/12/2017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 15/10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lastRenderedPageBreak/>
              <w:t>11/1; 11/2</w:t>
            </w: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lastRenderedPageBreak/>
              <w:t>2017 - 2018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lastRenderedPageBreak/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lastRenderedPageBreak/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  <w:tr w:rsidR="00F51220" w:rsidRPr="001F47D3" w:rsidTr="001F47D3">
        <w:tc>
          <w:tcPr>
            <w:tcW w:w="1242" w:type="dxa"/>
            <w:vMerge/>
            <w:vAlign w:val="center"/>
          </w:tcPr>
          <w:p w:rsidR="00F51220" w:rsidRPr="001F47D3" w:rsidRDefault="00F51220" w:rsidP="00635E25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proofErr w:type="spellStart"/>
            <w:r w:rsidRPr="001F47D3">
              <w:rPr>
                <w:szCs w:val="28"/>
              </w:rPr>
              <w:t>thứ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Sáu</w:t>
            </w:r>
            <w:proofErr w:type="spellEnd"/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18/12/2017</w:t>
            </w:r>
          </w:p>
          <w:p w:rsidR="00F51220" w:rsidRPr="001F47D3" w:rsidRDefault="00F51220" w:rsidP="00635E25">
            <w:pPr>
              <w:ind w:left="-108"/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(</w:t>
            </w:r>
            <w:proofErr w:type="spellStart"/>
            <w:r w:rsidRPr="001F47D3">
              <w:rPr>
                <w:szCs w:val="28"/>
              </w:rPr>
              <w:t>nhằm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ngày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Mồng</w:t>
            </w:r>
            <w:proofErr w:type="spellEnd"/>
            <w:r w:rsidRPr="001F47D3">
              <w:rPr>
                <w:szCs w:val="28"/>
              </w:rPr>
              <w:t xml:space="preserve"> 01/11 AL)</w:t>
            </w:r>
          </w:p>
        </w:tc>
        <w:tc>
          <w:tcPr>
            <w:tcW w:w="2041" w:type="dxa"/>
            <w:vAlign w:val="center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11/3; 11/4</w:t>
            </w:r>
          </w:p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>2017 - 2018</w:t>
            </w:r>
          </w:p>
        </w:tc>
        <w:tc>
          <w:tcPr>
            <w:tcW w:w="2921" w:type="dxa"/>
          </w:tcPr>
          <w:p w:rsidR="00F51220" w:rsidRPr="001F47D3" w:rsidRDefault="00F51220" w:rsidP="00635E25">
            <w:pPr>
              <w:jc w:val="center"/>
              <w:rPr>
                <w:szCs w:val="28"/>
              </w:rPr>
            </w:pPr>
            <w:r w:rsidRPr="001F47D3">
              <w:rPr>
                <w:szCs w:val="28"/>
              </w:rPr>
              <w:t xml:space="preserve">- </w:t>
            </w:r>
            <w:proofErr w:type="spellStart"/>
            <w:r w:rsidRPr="001F47D3">
              <w:rPr>
                <w:szCs w:val="28"/>
              </w:rPr>
              <w:t>Đại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diện</w:t>
            </w:r>
            <w:proofErr w:type="spellEnd"/>
            <w:r w:rsidRPr="001F47D3">
              <w:rPr>
                <w:szCs w:val="28"/>
              </w:rPr>
              <w:t xml:space="preserve"> BGH, BCH </w:t>
            </w:r>
            <w:proofErr w:type="spellStart"/>
            <w:r w:rsidRPr="001F47D3">
              <w:rPr>
                <w:szCs w:val="28"/>
              </w:rPr>
              <w:t>Đoàn</w:t>
            </w:r>
            <w:proofErr w:type="spellEnd"/>
            <w:r w:rsidRPr="001F47D3">
              <w:rPr>
                <w:szCs w:val="28"/>
              </w:rPr>
              <w:t xml:space="preserve"> </w:t>
            </w:r>
            <w:proofErr w:type="spellStart"/>
            <w:r w:rsidRPr="001F47D3">
              <w:rPr>
                <w:szCs w:val="28"/>
              </w:rPr>
              <w:t>trường</w:t>
            </w:r>
            <w:proofErr w:type="spellEnd"/>
            <w:r w:rsidRPr="001F47D3">
              <w:rPr>
                <w:szCs w:val="28"/>
              </w:rPr>
              <w:t>; GVCN.</w:t>
            </w:r>
          </w:p>
        </w:tc>
      </w:tr>
    </w:tbl>
    <w:p w:rsidR="00235296" w:rsidRPr="001F47D3" w:rsidRDefault="002011EC" w:rsidP="00CF2F40">
      <w:pPr>
        <w:spacing w:before="120"/>
        <w:ind w:firstLine="709"/>
        <w:jc w:val="both"/>
        <w:rPr>
          <w:b/>
          <w:sz w:val="28"/>
          <w:szCs w:val="28"/>
        </w:rPr>
      </w:pPr>
      <w:r w:rsidRPr="001F47D3">
        <w:rPr>
          <w:sz w:val="28"/>
          <w:szCs w:val="28"/>
        </w:rPr>
        <w:tab/>
      </w:r>
      <w:r w:rsidR="00235296" w:rsidRPr="001F47D3">
        <w:rPr>
          <w:b/>
          <w:sz w:val="28"/>
          <w:szCs w:val="28"/>
        </w:rPr>
        <w:t>IV. TỔ CHỨC THỰC HIỆN</w:t>
      </w:r>
    </w:p>
    <w:p w:rsidR="00B9654D" w:rsidRPr="001F47D3" w:rsidRDefault="002011EC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</w:r>
      <w:r w:rsidR="00235296" w:rsidRPr="001F47D3">
        <w:rPr>
          <w:sz w:val="28"/>
          <w:szCs w:val="28"/>
        </w:rPr>
        <w:t xml:space="preserve">1. Ban </w:t>
      </w:r>
      <w:proofErr w:type="spellStart"/>
      <w:r w:rsidR="00235296" w:rsidRPr="001F47D3">
        <w:rPr>
          <w:sz w:val="28"/>
          <w:szCs w:val="28"/>
        </w:rPr>
        <w:t>giám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hiệu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nhà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trường</w:t>
      </w:r>
      <w:proofErr w:type="spellEnd"/>
    </w:p>
    <w:p w:rsidR="00235296" w:rsidRPr="001F47D3" w:rsidRDefault="002011EC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</w:r>
      <w:r w:rsidR="00235296" w:rsidRPr="001F47D3">
        <w:rPr>
          <w:sz w:val="28"/>
          <w:szCs w:val="28"/>
        </w:rPr>
        <w:t xml:space="preserve">- </w:t>
      </w:r>
      <w:proofErr w:type="spellStart"/>
      <w:r w:rsidR="00235296" w:rsidRPr="001F47D3">
        <w:rPr>
          <w:sz w:val="28"/>
          <w:szCs w:val="28"/>
        </w:rPr>
        <w:t>Xây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dựng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kế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hoạch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chăm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sóc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ng</w:t>
      </w:r>
      <w:r w:rsidR="00F825E6" w:rsidRPr="001F47D3">
        <w:rPr>
          <w:sz w:val="28"/>
          <w:szCs w:val="28"/>
        </w:rPr>
        <w:t>h</w:t>
      </w:r>
      <w:r w:rsidR="00235296" w:rsidRPr="001F47D3">
        <w:rPr>
          <w:sz w:val="28"/>
          <w:szCs w:val="28"/>
        </w:rPr>
        <w:t>ĩa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trang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triển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khai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đến</w:t>
      </w:r>
      <w:proofErr w:type="spellEnd"/>
      <w:r w:rsidR="00235296" w:rsidRPr="001F47D3">
        <w:rPr>
          <w:sz w:val="28"/>
          <w:szCs w:val="28"/>
        </w:rPr>
        <w:t xml:space="preserve"> CBGVNV, </w:t>
      </w:r>
      <w:proofErr w:type="spellStart"/>
      <w:r w:rsidR="00235296" w:rsidRPr="001F47D3">
        <w:rPr>
          <w:sz w:val="28"/>
          <w:szCs w:val="28"/>
        </w:rPr>
        <w:t>học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sinh</w:t>
      </w:r>
      <w:proofErr w:type="spellEnd"/>
      <w:r w:rsidR="00F825E6" w:rsidRPr="001F47D3">
        <w:rPr>
          <w:sz w:val="28"/>
          <w:szCs w:val="28"/>
        </w:rPr>
        <w:t xml:space="preserve"> </w:t>
      </w:r>
      <w:proofErr w:type="spellStart"/>
      <w:r w:rsidR="00F825E6" w:rsidRPr="001F47D3">
        <w:rPr>
          <w:sz w:val="28"/>
          <w:szCs w:val="28"/>
        </w:rPr>
        <w:t>thực</w:t>
      </w:r>
      <w:proofErr w:type="spellEnd"/>
      <w:r w:rsidR="00F825E6" w:rsidRPr="001F47D3">
        <w:rPr>
          <w:sz w:val="28"/>
          <w:szCs w:val="28"/>
        </w:rPr>
        <w:t xml:space="preserve"> </w:t>
      </w:r>
      <w:proofErr w:type="spellStart"/>
      <w:r w:rsidR="00F825E6" w:rsidRPr="001F47D3">
        <w:rPr>
          <w:sz w:val="28"/>
          <w:szCs w:val="28"/>
        </w:rPr>
        <w:t>hiện</w:t>
      </w:r>
      <w:proofErr w:type="spellEnd"/>
      <w:r w:rsidR="00235296" w:rsidRPr="001F47D3">
        <w:rPr>
          <w:sz w:val="28"/>
          <w:szCs w:val="28"/>
        </w:rPr>
        <w:t>.</w:t>
      </w:r>
    </w:p>
    <w:p w:rsidR="00235296" w:rsidRPr="001F47D3" w:rsidRDefault="002011EC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</w:r>
      <w:r w:rsidR="00235296" w:rsidRPr="001F47D3">
        <w:rPr>
          <w:sz w:val="28"/>
          <w:szCs w:val="28"/>
        </w:rPr>
        <w:t xml:space="preserve">- </w:t>
      </w:r>
      <w:proofErr w:type="spellStart"/>
      <w:r w:rsidR="00235296" w:rsidRPr="001F47D3">
        <w:rPr>
          <w:sz w:val="28"/>
          <w:szCs w:val="28"/>
        </w:rPr>
        <w:t>Phó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hiệu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trưởng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chịu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trách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nhiệm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liên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hệ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cán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bộ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phụ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trách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nghĩa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trang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phường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Hòa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Hiệp</w:t>
      </w:r>
      <w:proofErr w:type="spellEnd"/>
      <w:r w:rsidR="00235296" w:rsidRPr="001F47D3">
        <w:rPr>
          <w:sz w:val="28"/>
          <w:szCs w:val="28"/>
        </w:rPr>
        <w:t xml:space="preserve"> Nam; </w:t>
      </w:r>
      <w:proofErr w:type="spellStart"/>
      <w:proofErr w:type="gramStart"/>
      <w:r w:rsidR="00235296" w:rsidRPr="001F47D3">
        <w:rPr>
          <w:sz w:val="28"/>
          <w:szCs w:val="28"/>
        </w:rPr>
        <w:t>theo</w:t>
      </w:r>
      <w:proofErr w:type="spellEnd"/>
      <w:proofErr w:type="gram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dõi</w:t>
      </w:r>
      <w:proofErr w:type="spellEnd"/>
      <w:r w:rsidR="00235296" w:rsidRPr="001F47D3">
        <w:rPr>
          <w:sz w:val="28"/>
          <w:szCs w:val="28"/>
        </w:rPr>
        <w:t xml:space="preserve">, </w:t>
      </w:r>
      <w:proofErr w:type="spellStart"/>
      <w:r w:rsidR="00235296" w:rsidRPr="001F47D3">
        <w:rPr>
          <w:sz w:val="28"/>
          <w:szCs w:val="28"/>
        </w:rPr>
        <w:t>tổng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hợp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báo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cáo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Hiệu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trưởng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và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các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cấp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khi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có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yêu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cầu</w:t>
      </w:r>
      <w:proofErr w:type="spellEnd"/>
      <w:r w:rsidR="00235296" w:rsidRPr="001F47D3">
        <w:rPr>
          <w:sz w:val="28"/>
          <w:szCs w:val="28"/>
        </w:rPr>
        <w:t>.</w:t>
      </w:r>
      <w:r w:rsidR="00A10A8C" w:rsidRPr="001F47D3">
        <w:rPr>
          <w:sz w:val="28"/>
          <w:szCs w:val="28"/>
        </w:rPr>
        <w:t xml:space="preserve"> (</w:t>
      </w:r>
      <w:proofErr w:type="spellStart"/>
      <w:proofErr w:type="gramStart"/>
      <w:r w:rsidR="00A10A8C" w:rsidRPr="001F47D3">
        <w:rPr>
          <w:sz w:val="28"/>
          <w:szCs w:val="28"/>
        </w:rPr>
        <w:t>cán</w:t>
      </w:r>
      <w:proofErr w:type="spellEnd"/>
      <w:proofErr w:type="gramEnd"/>
      <w:r w:rsidR="00A10A8C" w:rsidRPr="001F47D3">
        <w:rPr>
          <w:sz w:val="28"/>
          <w:szCs w:val="28"/>
        </w:rPr>
        <w:t xml:space="preserve"> </w:t>
      </w:r>
      <w:proofErr w:type="spellStart"/>
      <w:r w:rsidR="00A10A8C" w:rsidRPr="001F47D3">
        <w:rPr>
          <w:sz w:val="28"/>
          <w:szCs w:val="28"/>
        </w:rPr>
        <w:t>bộ</w:t>
      </w:r>
      <w:proofErr w:type="spellEnd"/>
      <w:r w:rsidR="00A10A8C" w:rsidRPr="001F47D3">
        <w:rPr>
          <w:sz w:val="28"/>
          <w:szCs w:val="28"/>
        </w:rPr>
        <w:t xml:space="preserve"> </w:t>
      </w:r>
      <w:proofErr w:type="spellStart"/>
      <w:r w:rsidR="00A10A8C" w:rsidRPr="001F47D3">
        <w:rPr>
          <w:sz w:val="28"/>
          <w:szCs w:val="28"/>
        </w:rPr>
        <w:t>phụ</w:t>
      </w:r>
      <w:proofErr w:type="spellEnd"/>
      <w:r w:rsidR="00A10A8C" w:rsidRPr="001F47D3">
        <w:rPr>
          <w:sz w:val="28"/>
          <w:szCs w:val="28"/>
        </w:rPr>
        <w:t xml:space="preserve"> </w:t>
      </w:r>
      <w:proofErr w:type="spellStart"/>
      <w:r w:rsidR="00A10A8C" w:rsidRPr="001F47D3">
        <w:rPr>
          <w:sz w:val="28"/>
          <w:szCs w:val="28"/>
        </w:rPr>
        <w:t>trách</w:t>
      </w:r>
      <w:proofErr w:type="spellEnd"/>
      <w:r w:rsidR="00A10A8C" w:rsidRPr="001F47D3">
        <w:rPr>
          <w:sz w:val="28"/>
          <w:szCs w:val="28"/>
        </w:rPr>
        <w:t xml:space="preserve"> </w:t>
      </w:r>
      <w:proofErr w:type="spellStart"/>
      <w:r w:rsidR="00A10A8C" w:rsidRPr="001F47D3">
        <w:rPr>
          <w:sz w:val="28"/>
          <w:szCs w:val="28"/>
        </w:rPr>
        <w:t>nghĩa</w:t>
      </w:r>
      <w:proofErr w:type="spellEnd"/>
      <w:r w:rsidR="00A10A8C" w:rsidRPr="001F47D3">
        <w:rPr>
          <w:sz w:val="28"/>
          <w:szCs w:val="28"/>
        </w:rPr>
        <w:t xml:space="preserve"> </w:t>
      </w:r>
      <w:proofErr w:type="spellStart"/>
      <w:r w:rsidR="00A10A8C" w:rsidRPr="001F47D3">
        <w:rPr>
          <w:sz w:val="28"/>
          <w:szCs w:val="28"/>
        </w:rPr>
        <w:t>trang</w:t>
      </w:r>
      <w:proofErr w:type="spellEnd"/>
      <w:r w:rsidR="00E31C52" w:rsidRPr="001F47D3">
        <w:rPr>
          <w:sz w:val="28"/>
          <w:szCs w:val="28"/>
        </w:rPr>
        <w:t xml:space="preserve">- </w:t>
      </w:r>
      <w:proofErr w:type="spellStart"/>
      <w:r w:rsidR="00E31C52" w:rsidRPr="001F47D3">
        <w:rPr>
          <w:sz w:val="28"/>
          <w:szCs w:val="28"/>
        </w:rPr>
        <w:t>Anh</w:t>
      </w:r>
      <w:proofErr w:type="spellEnd"/>
      <w:r w:rsidR="00E31C52" w:rsidRPr="001F47D3">
        <w:rPr>
          <w:sz w:val="28"/>
          <w:szCs w:val="28"/>
        </w:rPr>
        <w:t xml:space="preserve"> </w:t>
      </w:r>
      <w:proofErr w:type="spellStart"/>
      <w:r w:rsidR="00E31C52" w:rsidRPr="001F47D3">
        <w:rPr>
          <w:sz w:val="28"/>
          <w:szCs w:val="28"/>
        </w:rPr>
        <w:t>Thanh</w:t>
      </w:r>
      <w:proofErr w:type="spellEnd"/>
      <w:r w:rsidR="00A10A8C" w:rsidRPr="001F47D3">
        <w:rPr>
          <w:sz w:val="28"/>
          <w:szCs w:val="28"/>
        </w:rPr>
        <w:t>: 0905.925.594).</w:t>
      </w:r>
    </w:p>
    <w:p w:rsidR="00235296" w:rsidRPr="001F47D3" w:rsidRDefault="002011EC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</w:r>
      <w:r w:rsidR="00235296" w:rsidRPr="001F47D3">
        <w:rPr>
          <w:sz w:val="28"/>
          <w:szCs w:val="28"/>
        </w:rPr>
        <w:t xml:space="preserve">2. </w:t>
      </w:r>
      <w:proofErr w:type="spellStart"/>
      <w:r w:rsidR="00235296" w:rsidRPr="001F47D3">
        <w:rPr>
          <w:sz w:val="28"/>
          <w:szCs w:val="28"/>
        </w:rPr>
        <w:t>Đoàn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Thanh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niên</w:t>
      </w:r>
      <w:proofErr w:type="spellEnd"/>
      <w:r w:rsidR="00235296" w:rsidRPr="001F47D3">
        <w:rPr>
          <w:sz w:val="28"/>
          <w:szCs w:val="28"/>
        </w:rPr>
        <w:t>, GVCN</w:t>
      </w:r>
    </w:p>
    <w:p w:rsidR="00235296" w:rsidRPr="001F47D3" w:rsidRDefault="002011EC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</w:r>
      <w:r w:rsidR="00235296" w:rsidRPr="001F47D3">
        <w:rPr>
          <w:sz w:val="28"/>
          <w:szCs w:val="28"/>
        </w:rPr>
        <w:t xml:space="preserve">- </w:t>
      </w:r>
      <w:proofErr w:type="spellStart"/>
      <w:r w:rsidR="00235296" w:rsidRPr="001F47D3">
        <w:rPr>
          <w:sz w:val="28"/>
          <w:szCs w:val="28"/>
        </w:rPr>
        <w:t>Quản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lý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học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sinh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trong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thời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gian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tham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gia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chăm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sóc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nghĩa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trang</w:t>
      </w:r>
      <w:proofErr w:type="spellEnd"/>
      <w:r w:rsidR="00235296" w:rsidRPr="001F47D3">
        <w:rPr>
          <w:sz w:val="28"/>
          <w:szCs w:val="28"/>
        </w:rPr>
        <w:t xml:space="preserve">: </w:t>
      </w:r>
      <w:proofErr w:type="spellStart"/>
      <w:r w:rsidR="00235296" w:rsidRPr="001F47D3">
        <w:rPr>
          <w:sz w:val="28"/>
          <w:szCs w:val="28"/>
        </w:rPr>
        <w:t>Số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lượng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học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sinh</w:t>
      </w:r>
      <w:proofErr w:type="spellEnd"/>
      <w:r w:rsidR="00235296" w:rsidRPr="001F47D3">
        <w:rPr>
          <w:sz w:val="28"/>
          <w:szCs w:val="28"/>
        </w:rPr>
        <w:t xml:space="preserve">, </w:t>
      </w:r>
      <w:proofErr w:type="spellStart"/>
      <w:r w:rsidR="00235296" w:rsidRPr="001F47D3">
        <w:rPr>
          <w:sz w:val="28"/>
          <w:szCs w:val="28"/>
        </w:rPr>
        <w:t>dụng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cụ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proofErr w:type="gramStart"/>
      <w:r w:rsidR="00235296" w:rsidRPr="001F47D3">
        <w:rPr>
          <w:sz w:val="28"/>
          <w:szCs w:val="28"/>
        </w:rPr>
        <w:t>lao</w:t>
      </w:r>
      <w:proofErr w:type="spellEnd"/>
      <w:proofErr w:type="gram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động</w:t>
      </w:r>
      <w:proofErr w:type="spellEnd"/>
      <w:r w:rsidR="00235296" w:rsidRPr="001F47D3">
        <w:rPr>
          <w:sz w:val="28"/>
          <w:szCs w:val="28"/>
        </w:rPr>
        <w:t xml:space="preserve">; an </w:t>
      </w:r>
      <w:proofErr w:type="spellStart"/>
      <w:r w:rsidR="00235296" w:rsidRPr="001F47D3">
        <w:rPr>
          <w:sz w:val="28"/>
          <w:szCs w:val="28"/>
        </w:rPr>
        <w:t>toàn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lao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động</w:t>
      </w:r>
      <w:proofErr w:type="spellEnd"/>
      <w:r w:rsidR="00235296" w:rsidRPr="001F47D3">
        <w:rPr>
          <w:sz w:val="28"/>
          <w:szCs w:val="28"/>
        </w:rPr>
        <w:t xml:space="preserve">; </w:t>
      </w:r>
      <w:proofErr w:type="spellStart"/>
      <w:r w:rsidR="00235296" w:rsidRPr="001F47D3">
        <w:rPr>
          <w:sz w:val="28"/>
          <w:szCs w:val="28"/>
        </w:rPr>
        <w:t>kỷ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luật</w:t>
      </w:r>
      <w:proofErr w:type="spellEnd"/>
      <w:r w:rsidR="00235296" w:rsidRPr="001F47D3">
        <w:rPr>
          <w:sz w:val="28"/>
          <w:szCs w:val="28"/>
        </w:rPr>
        <w:t xml:space="preserve">; </w:t>
      </w:r>
      <w:proofErr w:type="spellStart"/>
      <w:r w:rsidR="00235296" w:rsidRPr="001F47D3">
        <w:rPr>
          <w:sz w:val="28"/>
          <w:szCs w:val="28"/>
        </w:rPr>
        <w:t>trang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phục</w:t>
      </w:r>
      <w:proofErr w:type="spellEnd"/>
      <w:r w:rsidR="00235296" w:rsidRPr="001F47D3">
        <w:rPr>
          <w:sz w:val="28"/>
          <w:szCs w:val="28"/>
        </w:rPr>
        <w:t>.</w:t>
      </w:r>
    </w:p>
    <w:p w:rsidR="00235296" w:rsidRPr="001F47D3" w:rsidRDefault="002011EC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</w:r>
      <w:r w:rsidR="00F825E6" w:rsidRPr="001F47D3">
        <w:rPr>
          <w:sz w:val="28"/>
          <w:szCs w:val="28"/>
        </w:rPr>
        <w:t xml:space="preserve">- </w:t>
      </w:r>
      <w:proofErr w:type="spellStart"/>
      <w:r w:rsidR="00F825E6" w:rsidRPr="001F47D3">
        <w:rPr>
          <w:sz w:val="28"/>
          <w:szCs w:val="28"/>
        </w:rPr>
        <w:t>Liên</w:t>
      </w:r>
      <w:proofErr w:type="spellEnd"/>
      <w:r w:rsidR="00F825E6" w:rsidRPr="001F47D3">
        <w:rPr>
          <w:sz w:val="28"/>
          <w:szCs w:val="28"/>
        </w:rPr>
        <w:t xml:space="preserve"> </w:t>
      </w:r>
      <w:proofErr w:type="spellStart"/>
      <w:r w:rsidR="00F825E6" w:rsidRPr="001F47D3">
        <w:rPr>
          <w:sz w:val="28"/>
          <w:szCs w:val="28"/>
        </w:rPr>
        <w:t>hệ</w:t>
      </w:r>
      <w:proofErr w:type="spellEnd"/>
      <w:r w:rsidR="00F825E6" w:rsidRPr="001F47D3">
        <w:rPr>
          <w:sz w:val="28"/>
          <w:szCs w:val="28"/>
        </w:rPr>
        <w:t xml:space="preserve"> </w:t>
      </w:r>
      <w:proofErr w:type="spellStart"/>
      <w:r w:rsidR="00F825E6" w:rsidRPr="001F47D3">
        <w:rPr>
          <w:sz w:val="28"/>
          <w:szCs w:val="28"/>
        </w:rPr>
        <w:t>bảo</w:t>
      </w:r>
      <w:proofErr w:type="spellEnd"/>
      <w:r w:rsidR="00F825E6" w:rsidRPr="001F47D3">
        <w:rPr>
          <w:sz w:val="28"/>
          <w:szCs w:val="28"/>
        </w:rPr>
        <w:t xml:space="preserve"> </w:t>
      </w:r>
      <w:proofErr w:type="spellStart"/>
      <w:r w:rsidR="00F825E6" w:rsidRPr="001F47D3">
        <w:rPr>
          <w:sz w:val="28"/>
          <w:szCs w:val="28"/>
        </w:rPr>
        <w:t>vệ</w:t>
      </w:r>
      <w:proofErr w:type="spellEnd"/>
      <w:r w:rsidR="00F825E6" w:rsidRPr="001F47D3">
        <w:rPr>
          <w:sz w:val="28"/>
          <w:szCs w:val="28"/>
        </w:rPr>
        <w:t xml:space="preserve"> </w:t>
      </w:r>
      <w:proofErr w:type="spellStart"/>
      <w:r w:rsidR="00F825E6" w:rsidRPr="001F47D3">
        <w:rPr>
          <w:sz w:val="28"/>
          <w:szCs w:val="28"/>
        </w:rPr>
        <w:t>nhà</w:t>
      </w:r>
      <w:proofErr w:type="spellEnd"/>
      <w:r w:rsidR="00F825E6" w:rsidRPr="001F47D3">
        <w:rPr>
          <w:sz w:val="28"/>
          <w:szCs w:val="28"/>
        </w:rPr>
        <w:t xml:space="preserve"> </w:t>
      </w:r>
      <w:proofErr w:type="spellStart"/>
      <w:r w:rsidR="00F825E6" w:rsidRPr="001F47D3">
        <w:rPr>
          <w:sz w:val="28"/>
          <w:szCs w:val="28"/>
        </w:rPr>
        <w:t>trường</w:t>
      </w:r>
      <w:proofErr w:type="spellEnd"/>
      <w:r w:rsidR="00F825E6" w:rsidRPr="001F47D3">
        <w:rPr>
          <w:sz w:val="28"/>
          <w:szCs w:val="28"/>
        </w:rPr>
        <w:t xml:space="preserve"> </w:t>
      </w:r>
      <w:proofErr w:type="spellStart"/>
      <w:r w:rsidR="00F825E6" w:rsidRPr="001F47D3">
        <w:rPr>
          <w:sz w:val="28"/>
          <w:szCs w:val="28"/>
        </w:rPr>
        <w:t>k</w:t>
      </w:r>
      <w:r w:rsidR="00235296" w:rsidRPr="001F47D3">
        <w:rPr>
          <w:sz w:val="28"/>
          <w:szCs w:val="28"/>
        </w:rPr>
        <w:t>ý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mượn</w:t>
      </w:r>
      <w:proofErr w:type="spellEnd"/>
      <w:r w:rsidR="00235296" w:rsidRPr="001F47D3">
        <w:rPr>
          <w:sz w:val="28"/>
          <w:szCs w:val="28"/>
        </w:rPr>
        <w:t xml:space="preserve">, </w:t>
      </w:r>
      <w:proofErr w:type="spellStart"/>
      <w:r w:rsidR="00235296" w:rsidRPr="001F47D3">
        <w:rPr>
          <w:sz w:val="28"/>
          <w:szCs w:val="28"/>
        </w:rPr>
        <w:t>trả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dụng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cụ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proofErr w:type="gramStart"/>
      <w:r w:rsidR="00235296" w:rsidRPr="001F47D3">
        <w:rPr>
          <w:sz w:val="28"/>
          <w:szCs w:val="28"/>
        </w:rPr>
        <w:t>lao</w:t>
      </w:r>
      <w:proofErr w:type="spellEnd"/>
      <w:proofErr w:type="gram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động</w:t>
      </w:r>
      <w:proofErr w:type="spellEnd"/>
      <w:r w:rsidR="00F825E6" w:rsidRPr="001F47D3">
        <w:rPr>
          <w:sz w:val="28"/>
          <w:szCs w:val="28"/>
        </w:rPr>
        <w:t>.</w:t>
      </w:r>
    </w:p>
    <w:p w:rsidR="00235296" w:rsidRPr="001F47D3" w:rsidRDefault="002011EC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</w:r>
      <w:r w:rsidR="00235296" w:rsidRPr="001F47D3">
        <w:rPr>
          <w:sz w:val="28"/>
          <w:szCs w:val="28"/>
        </w:rPr>
        <w:t xml:space="preserve">- </w:t>
      </w:r>
      <w:proofErr w:type="spellStart"/>
      <w:r w:rsidR="00235296" w:rsidRPr="001F47D3">
        <w:rPr>
          <w:sz w:val="28"/>
          <w:szCs w:val="28"/>
        </w:rPr>
        <w:t>Tham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mưu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Lãnh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đạo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nhà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trường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trong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công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tác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khen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thưởng</w:t>
      </w:r>
      <w:proofErr w:type="spellEnd"/>
      <w:r w:rsidR="00235296" w:rsidRPr="001F47D3">
        <w:rPr>
          <w:sz w:val="28"/>
          <w:szCs w:val="28"/>
        </w:rPr>
        <w:t xml:space="preserve">, </w:t>
      </w:r>
      <w:proofErr w:type="spellStart"/>
      <w:r w:rsidR="00235296" w:rsidRPr="001F47D3">
        <w:rPr>
          <w:sz w:val="28"/>
          <w:szCs w:val="28"/>
        </w:rPr>
        <w:t>kỷ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luật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những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tập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thể</w:t>
      </w:r>
      <w:proofErr w:type="spellEnd"/>
      <w:r w:rsidR="00235296" w:rsidRPr="001F47D3">
        <w:rPr>
          <w:sz w:val="28"/>
          <w:szCs w:val="28"/>
        </w:rPr>
        <w:t xml:space="preserve">, </w:t>
      </w:r>
      <w:proofErr w:type="spellStart"/>
      <w:r w:rsidR="00235296" w:rsidRPr="001F47D3">
        <w:rPr>
          <w:sz w:val="28"/>
          <w:szCs w:val="28"/>
        </w:rPr>
        <w:t>cá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nhân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có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kết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quả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tốt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hoặc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gramStart"/>
      <w:r w:rsidR="00235296" w:rsidRPr="001F47D3">
        <w:rPr>
          <w:sz w:val="28"/>
          <w:szCs w:val="28"/>
        </w:rPr>
        <w:t>vi</w:t>
      </w:r>
      <w:proofErr w:type="gram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phạm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quy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định</w:t>
      </w:r>
      <w:proofErr w:type="spellEnd"/>
      <w:r w:rsidR="00235296" w:rsidRPr="001F47D3">
        <w:rPr>
          <w:sz w:val="28"/>
          <w:szCs w:val="28"/>
        </w:rPr>
        <w:t>.</w:t>
      </w:r>
    </w:p>
    <w:p w:rsidR="00235296" w:rsidRPr="001F47D3" w:rsidRDefault="002011EC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</w:r>
      <w:r w:rsidR="00235296" w:rsidRPr="001F47D3">
        <w:rPr>
          <w:sz w:val="28"/>
          <w:szCs w:val="28"/>
        </w:rPr>
        <w:t xml:space="preserve">3. </w:t>
      </w:r>
      <w:proofErr w:type="spellStart"/>
      <w:r w:rsidR="00235296" w:rsidRPr="001F47D3">
        <w:rPr>
          <w:sz w:val="28"/>
          <w:szCs w:val="28"/>
        </w:rPr>
        <w:t>Học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sinh</w:t>
      </w:r>
      <w:proofErr w:type="spellEnd"/>
    </w:p>
    <w:p w:rsidR="00235296" w:rsidRPr="001F47D3" w:rsidRDefault="002011EC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</w:r>
      <w:r w:rsidR="00235296" w:rsidRPr="001F47D3">
        <w:rPr>
          <w:sz w:val="28"/>
          <w:szCs w:val="28"/>
        </w:rPr>
        <w:t xml:space="preserve">- </w:t>
      </w:r>
      <w:proofErr w:type="spellStart"/>
      <w:r w:rsidR="00235296" w:rsidRPr="001F47D3">
        <w:rPr>
          <w:sz w:val="28"/>
          <w:szCs w:val="28"/>
        </w:rPr>
        <w:t>Mang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trang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phục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thể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dục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trong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quá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trình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tham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gia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chăm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sóc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nghĩa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trang</w:t>
      </w:r>
      <w:proofErr w:type="spellEnd"/>
      <w:r w:rsidR="00235296" w:rsidRPr="001F47D3">
        <w:rPr>
          <w:sz w:val="28"/>
          <w:szCs w:val="28"/>
        </w:rPr>
        <w:t>.</w:t>
      </w:r>
    </w:p>
    <w:p w:rsidR="00235296" w:rsidRPr="001F47D3" w:rsidRDefault="002011EC" w:rsidP="00CF2F40">
      <w:pPr>
        <w:spacing w:before="120"/>
        <w:ind w:firstLine="709"/>
        <w:jc w:val="both"/>
        <w:rPr>
          <w:sz w:val="28"/>
          <w:szCs w:val="28"/>
        </w:rPr>
      </w:pPr>
      <w:r w:rsidRPr="001F47D3">
        <w:rPr>
          <w:sz w:val="28"/>
          <w:szCs w:val="28"/>
        </w:rPr>
        <w:tab/>
      </w:r>
      <w:r w:rsidR="00235296" w:rsidRPr="001F47D3">
        <w:rPr>
          <w:sz w:val="28"/>
          <w:szCs w:val="28"/>
        </w:rPr>
        <w:t xml:space="preserve">- </w:t>
      </w:r>
      <w:proofErr w:type="spellStart"/>
      <w:r w:rsidR="00235296" w:rsidRPr="001F47D3">
        <w:rPr>
          <w:sz w:val="28"/>
          <w:szCs w:val="28"/>
        </w:rPr>
        <w:t>Nghiêm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túc</w:t>
      </w:r>
      <w:proofErr w:type="spellEnd"/>
      <w:r w:rsidR="00235296" w:rsidRPr="001F47D3">
        <w:rPr>
          <w:sz w:val="28"/>
          <w:szCs w:val="28"/>
        </w:rPr>
        <w:t xml:space="preserve">, </w:t>
      </w:r>
      <w:proofErr w:type="spellStart"/>
      <w:r w:rsidR="00235296" w:rsidRPr="001F47D3">
        <w:rPr>
          <w:sz w:val="28"/>
          <w:szCs w:val="28"/>
        </w:rPr>
        <w:t>thực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hiện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đúng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quy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định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của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thầy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cô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và</w:t>
      </w:r>
      <w:proofErr w:type="spellEnd"/>
      <w:r w:rsidR="00235296" w:rsidRPr="001F47D3">
        <w:rPr>
          <w:sz w:val="28"/>
          <w:szCs w:val="28"/>
        </w:rPr>
        <w:t xml:space="preserve"> Ban </w:t>
      </w:r>
      <w:proofErr w:type="spellStart"/>
      <w:r w:rsidR="00235296" w:rsidRPr="001F47D3">
        <w:rPr>
          <w:sz w:val="28"/>
          <w:szCs w:val="28"/>
        </w:rPr>
        <w:t>quản</w:t>
      </w:r>
      <w:proofErr w:type="spellEnd"/>
      <w:r w:rsidR="00235296" w:rsidRPr="001F47D3">
        <w:rPr>
          <w:sz w:val="28"/>
          <w:szCs w:val="28"/>
        </w:rPr>
        <w:t xml:space="preserve"> </w:t>
      </w:r>
      <w:proofErr w:type="spellStart"/>
      <w:r w:rsidR="00235296" w:rsidRPr="001F47D3">
        <w:rPr>
          <w:sz w:val="28"/>
          <w:szCs w:val="28"/>
        </w:rPr>
        <w:t>trang</w:t>
      </w:r>
      <w:proofErr w:type="spellEnd"/>
      <w:r w:rsidR="00235296" w:rsidRPr="001F47D3">
        <w:rPr>
          <w:sz w:val="28"/>
          <w:szCs w:val="28"/>
        </w:rPr>
        <w:t>.</w:t>
      </w:r>
    </w:p>
    <w:p w:rsidR="00F825E6" w:rsidRPr="00F825E6" w:rsidRDefault="00F825E6" w:rsidP="00CF2F40">
      <w:pPr>
        <w:spacing w:before="120"/>
        <w:ind w:firstLine="709"/>
        <w:jc w:val="both"/>
        <w:rPr>
          <w:b/>
        </w:rPr>
      </w:pPr>
      <w:proofErr w:type="spellStart"/>
      <w:proofErr w:type="gramStart"/>
      <w:r w:rsidRPr="001F47D3">
        <w:rPr>
          <w:sz w:val="28"/>
          <w:szCs w:val="28"/>
        </w:rPr>
        <w:t>Trên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đây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là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kế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hoạch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chăm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sóc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nghĩa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trang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liệt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sĩ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Hòa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Hiệp</w:t>
      </w:r>
      <w:proofErr w:type="spellEnd"/>
      <w:r w:rsidRPr="001F47D3">
        <w:rPr>
          <w:sz w:val="28"/>
          <w:szCs w:val="28"/>
        </w:rPr>
        <w:t xml:space="preserve"> Nam </w:t>
      </w:r>
      <w:proofErr w:type="spellStart"/>
      <w:r w:rsidRPr="001F47D3">
        <w:rPr>
          <w:sz w:val="28"/>
          <w:szCs w:val="28"/>
        </w:rPr>
        <w:t>năm</w:t>
      </w:r>
      <w:proofErr w:type="spellEnd"/>
      <w:r w:rsidRPr="001F47D3">
        <w:rPr>
          <w:sz w:val="28"/>
          <w:szCs w:val="28"/>
        </w:rPr>
        <w:t xml:space="preserve"> 2017.</w:t>
      </w:r>
      <w:proofErr w:type="gram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Hiệu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trưởng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yêu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cầu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cán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bộ</w:t>
      </w:r>
      <w:proofErr w:type="spellEnd"/>
      <w:r w:rsidRPr="001F47D3">
        <w:rPr>
          <w:sz w:val="28"/>
          <w:szCs w:val="28"/>
        </w:rPr>
        <w:t xml:space="preserve">, </w:t>
      </w:r>
      <w:proofErr w:type="spellStart"/>
      <w:r w:rsidRPr="001F47D3">
        <w:rPr>
          <w:sz w:val="28"/>
          <w:szCs w:val="28"/>
        </w:rPr>
        <w:t>giáo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viên</w:t>
      </w:r>
      <w:proofErr w:type="spellEnd"/>
      <w:r w:rsidRPr="001F47D3">
        <w:rPr>
          <w:sz w:val="28"/>
          <w:szCs w:val="28"/>
        </w:rPr>
        <w:t xml:space="preserve">, </w:t>
      </w:r>
      <w:proofErr w:type="spellStart"/>
      <w:proofErr w:type="gramStart"/>
      <w:r w:rsidRPr="001F47D3">
        <w:rPr>
          <w:sz w:val="28"/>
          <w:szCs w:val="28"/>
        </w:rPr>
        <w:t>học</w:t>
      </w:r>
      <w:proofErr w:type="spellEnd"/>
      <w:proofErr w:type="gram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sinh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nghiêm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túc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thực</w:t>
      </w:r>
      <w:proofErr w:type="spellEnd"/>
      <w:r w:rsidRPr="001F47D3">
        <w:rPr>
          <w:sz w:val="28"/>
          <w:szCs w:val="28"/>
        </w:rPr>
        <w:t xml:space="preserve"> </w:t>
      </w:r>
      <w:proofErr w:type="spellStart"/>
      <w:r w:rsidRPr="001F47D3">
        <w:rPr>
          <w:sz w:val="28"/>
          <w:szCs w:val="28"/>
        </w:rPr>
        <w:t>hiện</w:t>
      </w:r>
      <w:proofErr w:type="spellEnd"/>
      <w:r w:rsidRPr="001F47D3">
        <w:rPr>
          <w:sz w:val="28"/>
          <w:szCs w:val="28"/>
        </w:rPr>
        <w:t>.</w:t>
      </w:r>
    </w:p>
    <w:p w:rsidR="00F825E6" w:rsidRDefault="00F825E6" w:rsidP="00CF2F40">
      <w:pPr>
        <w:contextualSpacing/>
        <w:jc w:val="both"/>
        <w:rPr>
          <w:b/>
        </w:rPr>
      </w:pPr>
    </w:p>
    <w:p w:rsidR="00F825E6" w:rsidRPr="004E481A" w:rsidRDefault="00F825E6" w:rsidP="00F825E6">
      <w:pPr>
        <w:contextualSpacing/>
        <w:rPr>
          <w:b/>
        </w:rPr>
      </w:pPr>
      <w:proofErr w:type="spellStart"/>
      <w:r w:rsidRPr="00E339B4">
        <w:rPr>
          <w:b/>
          <w:i/>
          <w:sz w:val="26"/>
          <w:szCs w:val="26"/>
        </w:rPr>
        <w:t>Nơi</w:t>
      </w:r>
      <w:proofErr w:type="spellEnd"/>
      <w:r w:rsidRPr="00E339B4">
        <w:rPr>
          <w:b/>
          <w:i/>
          <w:sz w:val="26"/>
          <w:szCs w:val="26"/>
        </w:rPr>
        <w:t xml:space="preserve"> </w:t>
      </w:r>
      <w:proofErr w:type="spellStart"/>
      <w:r w:rsidRPr="00E339B4">
        <w:rPr>
          <w:b/>
          <w:i/>
          <w:sz w:val="26"/>
          <w:szCs w:val="26"/>
        </w:rPr>
        <w:t>nhận</w:t>
      </w:r>
      <w:proofErr w:type="spellEnd"/>
      <w:r w:rsidRPr="00E339B4">
        <w:rPr>
          <w:b/>
          <w:i/>
          <w:sz w:val="26"/>
          <w:szCs w:val="26"/>
        </w:rPr>
        <w:t>:</w:t>
      </w:r>
      <w:r w:rsidRPr="004E481A"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4E481A">
        <w:rPr>
          <w:b/>
        </w:rPr>
        <w:t xml:space="preserve"> </w:t>
      </w:r>
      <w:r>
        <w:rPr>
          <w:b/>
        </w:rPr>
        <w:t xml:space="preserve">  </w:t>
      </w:r>
      <w:r w:rsidRPr="00F825E6">
        <w:rPr>
          <w:b/>
          <w:sz w:val="28"/>
          <w:szCs w:val="28"/>
        </w:rPr>
        <w:t>HIỆU TRƯỞNG</w:t>
      </w:r>
    </w:p>
    <w:p w:rsidR="00F825E6" w:rsidRDefault="00F825E6" w:rsidP="00F825E6">
      <w:pPr>
        <w:contextualSpacing/>
        <w:rPr>
          <w:sz w:val="22"/>
        </w:rPr>
      </w:pPr>
      <w:r w:rsidRPr="004E481A">
        <w:rPr>
          <w:sz w:val="22"/>
        </w:rPr>
        <w:t xml:space="preserve">- </w:t>
      </w:r>
      <w:proofErr w:type="spellStart"/>
      <w:r>
        <w:rPr>
          <w:sz w:val="22"/>
        </w:rPr>
        <w:t>Sở</w:t>
      </w:r>
      <w:proofErr w:type="spellEnd"/>
      <w:r>
        <w:rPr>
          <w:sz w:val="22"/>
        </w:rPr>
        <w:t xml:space="preserve"> GD&amp;ĐT (</w:t>
      </w:r>
      <w:proofErr w:type="spellStart"/>
      <w:r>
        <w:rPr>
          <w:sz w:val="22"/>
        </w:rPr>
        <w:t>báo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cáo</w:t>
      </w:r>
      <w:proofErr w:type="spellEnd"/>
      <w:r>
        <w:rPr>
          <w:sz w:val="22"/>
        </w:rPr>
        <w:t>);</w:t>
      </w:r>
    </w:p>
    <w:p w:rsidR="00F825E6" w:rsidRPr="004E481A" w:rsidRDefault="00F825E6" w:rsidP="00F825E6">
      <w:pPr>
        <w:contextualSpacing/>
        <w:rPr>
          <w:sz w:val="22"/>
        </w:rPr>
      </w:pPr>
      <w:r>
        <w:rPr>
          <w:sz w:val="22"/>
        </w:rPr>
        <w:t xml:space="preserve">- </w:t>
      </w:r>
      <w:r w:rsidRPr="004E481A">
        <w:rPr>
          <w:sz w:val="22"/>
        </w:rPr>
        <w:t>BGH (</w:t>
      </w:r>
      <w:proofErr w:type="spellStart"/>
      <w:r w:rsidRPr="004E481A">
        <w:rPr>
          <w:sz w:val="22"/>
        </w:rPr>
        <w:t>để</w:t>
      </w:r>
      <w:proofErr w:type="spellEnd"/>
      <w:r w:rsidRPr="004E481A">
        <w:rPr>
          <w:sz w:val="22"/>
        </w:rPr>
        <w:t xml:space="preserve"> </w:t>
      </w:r>
      <w:proofErr w:type="spellStart"/>
      <w:r w:rsidRPr="004E481A">
        <w:rPr>
          <w:sz w:val="22"/>
        </w:rPr>
        <w:t>chỉ</w:t>
      </w:r>
      <w:proofErr w:type="spellEnd"/>
      <w:r w:rsidRPr="004E481A">
        <w:rPr>
          <w:sz w:val="22"/>
        </w:rPr>
        <w:t xml:space="preserve"> </w:t>
      </w:r>
      <w:proofErr w:type="spellStart"/>
      <w:r w:rsidRPr="004E481A">
        <w:rPr>
          <w:sz w:val="22"/>
        </w:rPr>
        <w:t>đạo</w:t>
      </w:r>
      <w:proofErr w:type="spellEnd"/>
      <w:r w:rsidRPr="004E481A">
        <w:rPr>
          <w:sz w:val="22"/>
        </w:rPr>
        <w:t xml:space="preserve">); </w:t>
      </w:r>
    </w:p>
    <w:p w:rsidR="00F825E6" w:rsidRPr="004E481A" w:rsidRDefault="00F825E6" w:rsidP="00F825E6">
      <w:pPr>
        <w:contextualSpacing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Đoàn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trường</w:t>
      </w:r>
      <w:proofErr w:type="spellEnd"/>
      <w:r w:rsidRPr="004E481A">
        <w:rPr>
          <w:sz w:val="22"/>
        </w:rPr>
        <w:t xml:space="preserve"> (</w:t>
      </w:r>
      <w:proofErr w:type="spellStart"/>
      <w:r w:rsidRPr="004E481A">
        <w:rPr>
          <w:sz w:val="22"/>
        </w:rPr>
        <w:t>để</w:t>
      </w:r>
      <w:proofErr w:type="spellEnd"/>
      <w:r w:rsidRPr="004E481A">
        <w:rPr>
          <w:sz w:val="22"/>
        </w:rPr>
        <w:t xml:space="preserve"> t/</w:t>
      </w:r>
      <w:proofErr w:type="spellStart"/>
      <w:r w:rsidRPr="004E481A">
        <w:rPr>
          <w:sz w:val="22"/>
        </w:rPr>
        <w:t>hiện</w:t>
      </w:r>
      <w:proofErr w:type="spellEnd"/>
      <w:r w:rsidRPr="004E481A">
        <w:rPr>
          <w:sz w:val="22"/>
        </w:rPr>
        <w:t xml:space="preserve">); </w:t>
      </w:r>
    </w:p>
    <w:p w:rsidR="00F825E6" w:rsidRDefault="00F825E6" w:rsidP="00F825E6">
      <w:pPr>
        <w:contextualSpacing/>
        <w:rPr>
          <w:sz w:val="22"/>
        </w:rPr>
      </w:pPr>
      <w:r>
        <w:rPr>
          <w:sz w:val="22"/>
        </w:rPr>
        <w:t xml:space="preserve">- GVCN </w:t>
      </w:r>
      <w:r w:rsidRPr="004E481A">
        <w:rPr>
          <w:sz w:val="22"/>
        </w:rPr>
        <w:t>(</w:t>
      </w:r>
      <w:proofErr w:type="spellStart"/>
      <w:r w:rsidRPr="004E481A">
        <w:rPr>
          <w:sz w:val="22"/>
        </w:rPr>
        <w:t>để</w:t>
      </w:r>
      <w:proofErr w:type="spellEnd"/>
      <w:r>
        <w:rPr>
          <w:sz w:val="22"/>
        </w:rPr>
        <w:t xml:space="preserve"> t/h</w:t>
      </w:r>
      <w:r w:rsidRPr="004E481A">
        <w:rPr>
          <w:sz w:val="22"/>
        </w:rPr>
        <w:t>);</w:t>
      </w:r>
    </w:p>
    <w:p w:rsidR="00F825E6" w:rsidRPr="004E481A" w:rsidRDefault="00F51220" w:rsidP="00F825E6">
      <w:pPr>
        <w:contextualSpacing/>
        <w:rPr>
          <w:sz w:val="22"/>
        </w:rPr>
      </w:pPr>
      <w:r>
        <w:rPr>
          <w:sz w:val="22"/>
        </w:rPr>
        <w:t>- We</w:t>
      </w:r>
      <w:r w:rsidR="00F825E6">
        <w:rPr>
          <w:sz w:val="22"/>
        </w:rPr>
        <w:t xml:space="preserve">bsite </w:t>
      </w:r>
      <w:proofErr w:type="spellStart"/>
      <w:r w:rsidR="00F825E6">
        <w:rPr>
          <w:sz w:val="22"/>
        </w:rPr>
        <w:t>trường</w:t>
      </w:r>
      <w:proofErr w:type="spellEnd"/>
      <w:r w:rsidR="00F825E6">
        <w:rPr>
          <w:sz w:val="22"/>
        </w:rPr>
        <w:t>;</w:t>
      </w:r>
      <w:r w:rsidR="00F825E6" w:rsidRPr="004E481A">
        <w:rPr>
          <w:sz w:val="22"/>
        </w:rPr>
        <w:t xml:space="preserve"> </w:t>
      </w:r>
    </w:p>
    <w:p w:rsidR="00F825E6" w:rsidRDefault="00F825E6" w:rsidP="00F825E6">
      <w:pPr>
        <w:contextualSpacing/>
        <w:rPr>
          <w:sz w:val="22"/>
        </w:rPr>
      </w:pPr>
      <w:r w:rsidRPr="004E481A">
        <w:rPr>
          <w:sz w:val="22"/>
        </w:rPr>
        <w:t xml:space="preserve">- </w:t>
      </w:r>
      <w:proofErr w:type="spellStart"/>
      <w:r w:rsidRPr="004E481A">
        <w:rPr>
          <w:sz w:val="22"/>
        </w:rPr>
        <w:t>Lưu</w:t>
      </w:r>
      <w:proofErr w:type="gramStart"/>
      <w:r w:rsidRPr="004E481A">
        <w:rPr>
          <w:sz w:val="22"/>
        </w:rPr>
        <w:t>:VT</w:t>
      </w:r>
      <w:proofErr w:type="spellEnd"/>
      <w:proofErr w:type="gramEnd"/>
      <w:r w:rsidRPr="004E481A">
        <w:rPr>
          <w:sz w:val="22"/>
        </w:rPr>
        <w:t xml:space="preserve">.      </w:t>
      </w:r>
      <w:r>
        <w:rPr>
          <w:sz w:val="22"/>
        </w:rPr>
        <w:t xml:space="preserve">                                                                                            </w:t>
      </w:r>
    </w:p>
    <w:p w:rsidR="00F825E6" w:rsidRPr="00E31C52" w:rsidRDefault="00E31C52" w:rsidP="00F825E6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Pr="00E31C52">
        <w:rPr>
          <w:b/>
          <w:sz w:val="28"/>
          <w:szCs w:val="28"/>
        </w:rPr>
        <w:t>Phạm</w:t>
      </w:r>
      <w:proofErr w:type="spellEnd"/>
      <w:r w:rsidRPr="00E31C52">
        <w:rPr>
          <w:b/>
          <w:sz w:val="28"/>
          <w:szCs w:val="28"/>
        </w:rPr>
        <w:t xml:space="preserve"> Minh</w:t>
      </w:r>
    </w:p>
    <w:p w:rsidR="000866A5" w:rsidRPr="000866A5" w:rsidRDefault="000866A5" w:rsidP="00235296">
      <w:pPr>
        <w:contextualSpacing/>
        <w:jc w:val="both"/>
        <w:rPr>
          <w:sz w:val="28"/>
          <w:szCs w:val="28"/>
        </w:rPr>
      </w:pPr>
    </w:p>
    <w:sectPr w:rsidR="000866A5" w:rsidRPr="000866A5" w:rsidSect="00F51220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40" w:rsidRDefault="00CF2F40" w:rsidP="00235296">
      <w:r>
        <w:separator/>
      </w:r>
    </w:p>
  </w:endnote>
  <w:endnote w:type="continuationSeparator" w:id="1">
    <w:p w:rsidR="00CF2F40" w:rsidRDefault="00CF2F40" w:rsidP="0023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1130"/>
      <w:docPartObj>
        <w:docPartGallery w:val="Page Numbers (Bottom of Page)"/>
        <w:docPartUnique/>
      </w:docPartObj>
    </w:sdtPr>
    <w:sdtContent>
      <w:p w:rsidR="00FC71FE" w:rsidRDefault="00FC71FE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F2F40" w:rsidRDefault="00CF2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40" w:rsidRDefault="00CF2F40" w:rsidP="00235296">
      <w:r>
        <w:separator/>
      </w:r>
    </w:p>
  </w:footnote>
  <w:footnote w:type="continuationSeparator" w:id="1">
    <w:p w:rsidR="00CF2F40" w:rsidRDefault="00CF2F40" w:rsidP="0023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FA3"/>
    <w:multiLevelType w:val="hybridMultilevel"/>
    <w:tmpl w:val="AFC4A50A"/>
    <w:lvl w:ilvl="0" w:tplc="226A9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1B14B8"/>
    <w:multiLevelType w:val="hybridMultilevel"/>
    <w:tmpl w:val="BAFC02BE"/>
    <w:lvl w:ilvl="0" w:tplc="EC089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4E6628"/>
    <w:multiLevelType w:val="hybridMultilevel"/>
    <w:tmpl w:val="C4DEFF12"/>
    <w:lvl w:ilvl="0" w:tplc="5E16E0D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8974807"/>
    <w:multiLevelType w:val="hybridMultilevel"/>
    <w:tmpl w:val="D84C86D4"/>
    <w:lvl w:ilvl="0" w:tplc="EC0A0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6A498F"/>
    <w:multiLevelType w:val="hybridMultilevel"/>
    <w:tmpl w:val="095EBDA8"/>
    <w:lvl w:ilvl="0" w:tplc="DB2EF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B2A"/>
    <w:rsid w:val="000103B6"/>
    <w:rsid w:val="00034AA8"/>
    <w:rsid w:val="0007038E"/>
    <w:rsid w:val="0008242D"/>
    <w:rsid w:val="000866A5"/>
    <w:rsid w:val="00097010"/>
    <w:rsid w:val="000E31A4"/>
    <w:rsid w:val="00135E78"/>
    <w:rsid w:val="001562D6"/>
    <w:rsid w:val="00187282"/>
    <w:rsid w:val="001A75F7"/>
    <w:rsid w:val="001F47D3"/>
    <w:rsid w:val="002011EC"/>
    <w:rsid w:val="00203CE7"/>
    <w:rsid w:val="00235296"/>
    <w:rsid w:val="00257F65"/>
    <w:rsid w:val="00311595"/>
    <w:rsid w:val="003320A3"/>
    <w:rsid w:val="00367290"/>
    <w:rsid w:val="00387B8E"/>
    <w:rsid w:val="003C5B2A"/>
    <w:rsid w:val="004411C5"/>
    <w:rsid w:val="00441AC7"/>
    <w:rsid w:val="004F7AF1"/>
    <w:rsid w:val="005874DF"/>
    <w:rsid w:val="0062459E"/>
    <w:rsid w:val="006321BC"/>
    <w:rsid w:val="00635E25"/>
    <w:rsid w:val="006452D0"/>
    <w:rsid w:val="006F24DF"/>
    <w:rsid w:val="006F7426"/>
    <w:rsid w:val="00797C01"/>
    <w:rsid w:val="008552C8"/>
    <w:rsid w:val="008B2981"/>
    <w:rsid w:val="008B2B1A"/>
    <w:rsid w:val="008F7330"/>
    <w:rsid w:val="0093606B"/>
    <w:rsid w:val="009B44AE"/>
    <w:rsid w:val="009B6EC9"/>
    <w:rsid w:val="009C496D"/>
    <w:rsid w:val="009E5E9E"/>
    <w:rsid w:val="009E79C7"/>
    <w:rsid w:val="00A009EB"/>
    <w:rsid w:val="00A10A8C"/>
    <w:rsid w:val="00A72540"/>
    <w:rsid w:val="00AA1F6B"/>
    <w:rsid w:val="00B9654D"/>
    <w:rsid w:val="00BB26E1"/>
    <w:rsid w:val="00BD1C60"/>
    <w:rsid w:val="00C56470"/>
    <w:rsid w:val="00C82743"/>
    <w:rsid w:val="00C86FD3"/>
    <w:rsid w:val="00CF2F40"/>
    <w:rsid w:val="00CF41C2"/>
    <w:rsid w:val="00CF7B3E"/>
    <w:rsid w:val="00D600C2"/>
    <w:rsid w:val="00D65177"/>
    <w:rsid w:val="00D665EA"/>
    <w:rsid w:val="00D70A40"/>
    <w:rsid w:val="00D86793"/>
    <w:rsid w:val="00E31C52"/>
    <w:rsid w:val="00E56D2E"/>
    <w:rsid w:val="00E721C5"/>
    <w:rsid w:val="00EE6B4A"/>
    <w:rsid w:val="00F078AC"/>
    <w:rsid w:val="00F51220"/>
    <w:rsid w:val="00F825E6"/>
    <w:rsid w:val="00F96DA0"/>
    <w:rsid w:val="00FC12E4"/>
    <w:rsid w:val="00FC71FE"/>
    <w:rsid w:val="00FF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2A"/>
    <w:pPr>
      <w:spacing w:after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E78"/>
    <w:pPr>
      <w:ind w:left="720"/>
      <w:contextualSpacing/>
    </w:pPr>
  </w:style>
  <w:style w:type="table" w:styleId="TableGrid">
    <w:name w:val="Table Grid"/>
    <w:basedOn w:val="TableNormal"/>
    <w:uiPriority w:val="59"/>
    <w:rsid w:val="00B965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29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96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25</cp:revision>
  <cp:lastPrinted>2017-03-14T09:13:00Z</cp:lastPrinted>
  <dcterms:created xsi:type="dcterms:W3CDTF">2017-03-07T01:38:00Z</dcterms:created>
  <dcterms:modified xsi:type="dcterms:W3CDTF">2017-03-14T09:14:00Z</dcterms:modified>
</cp:coreProperties>
</file>