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8"/>
        <w:gridCol w:w="5670"/>
      </w:tblGrid>
      <w:tr w:rsidR="00266FCE" w:rsidTr="00563F1B">
        <w:tc>
          <w:tcPr>
            <w:tcW w:w="3978" w:type="dxa"/>
          </w:tcPr>
          <w:p w:rsidR="00266FCE" w:rsidRPr="00266FCE" w:rsidRDefault="00266FCE" w:rsidP="00266FCE">
            <w:pPr>
              <w:spacing w:after="240"/>
              <w:contextualSpacing/>
              <w:jc w:val="center"/>
              <w:rPr>
                <w:b/>
                <w:sz w:val="26"/>
                <w:szCs w:val="26"/>
              </w:rPr>
            </w:pPr>
            <w:r w:rsidRPr="00266FCE">
              <w:rPr>
                <w:b/>
                <w:sz w:val="26"/>
                <w:szCs w:val="26"/>
              </w:rPr>
              <w:t>TRƯỜNG THPT LIÊN CHIỂU</w:t>
            </w:r>
          </w:p>
          <w:p w:rsidR="00266FCE" w:rsidRPr="00266FCE" w:rsidRDefault="00266FCE" w:rsidP="00266FCE">
            <w:pPr>
              <w:spacing w:after="240"/>
              <w:ind w:right="-250"/>
              <w:contextualSpacing/>
              <w:jc w:val="center"/>
              <w:rPr>
                <w:b/>
                <w:sz w:val="26"/>
                <w:szCs w:val="26"/>
              </w:rPr>
            </w:pPr>
            <w:r w:rsidRPr="00266FCE">
              <w:rPr>
                <w:b/>
                <w:sz w:val="26"/>
                <w:szCs w:val="26"/>
              </w:rPr>
              <w:t xml:space="preserve">- CÔNG ĐOÀN TRƯỜNG </w:t>
            </w:r>
          </w:p>
          <w:p w:rsidR="00266FCE" w:rsidRPr="00266FCE" w:rsidRDefault="00EA5784" w:rsidP="00266FCE">
            <w:pPr>
              <w:spacing w:after="240"/>
              <w:ind w:right="-250"/>
              <w:contextualSpacing/>
              <w:jc w:val="center"/>
              <w:rPr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line id="Straight Connector 2" o:spid="_x0000_s1027" style="position:absolute;left:0;text-align:left;z-index:251661312;visibility:visible" from="67.65pt,14.95pt" to="153.2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"/>
              </w:pict>
            </w:r>
            <w:r w:rsidR="00266FCE" w:rsidRPr="00266FCE">
              <w:rPr>
                <w:b/>
                <w:sz w:val="26"/>
                <w:szCs w:val="26"/>
              </w:rPr>
              <w:t>THPT LIÊN CHIỂU</w:t>
            </w:r>
          </w:p>
        </w:tc>
        <w:tc>
          <w:tcPr>
            <w:tcW w:w="5670" w:type="dxa"/>
          </w:tcPr>
          <w:p w:rsidR="00266FCE" w:rsidRPr="008D0B95" w:rsidRDefault="00266FCE" w:rsidP="00266FCE">
            <w:pPr>
              <w:spacing w:after="240"/>
              <w:contextualSpacing/>
              <w:jc w:val="center"/>
              <w:rPr>
                <w:sz w:val="26"/>
                <w:szCs w:val="26"/>
              </w:rPr>
            </w:pPr>
            <w:r w:rsidRPr="008D0B95">
              <w:rPr>
                <w:b/>
                <w:sz w:val="26"/>
                <w:szCs w:val="26"/>
              </w:rPr>
              <w:t>CỘNG HÒA XÃ HỘI CHỦ NGHĨA VIỆT NAM</w:t>
            </w:r>
          </w:p>
          <w:p w:rsidR="00266FCE" w:rsidRPr="008D0B95" w:rsidRDefault="00266FCE" w:rsidP="00266FCE">
            <w:pPr>
              <w:spacing w:after="240"/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8D0B95">
              <w:rPr>
                <w:b/>
                <w:sz w:val="26"/>
                <w:szCs w:val="26"/>
              </w:rPr>
              <w:t>Độc</w:t>
            </w:r>
            <w:proofErr w:type="spellEnd"/>
            <w:r w:rsidRPr="008D0B9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D0B95">
              <w:rPr>
                <w:b/>
                <w:sz w:val="26"/>
                <w:szCs w:val="26"/>
              </w:rPr>
              <w:t>lập</w:t>
            </w:r>
            <w:proofErr w:type="spellEnd"/>
            <w:r w:rsidRPr="008D0B95">
              <w:rPr>
                <w:b/>
                <w:sz w:val="26"/>
                <w:szCs w:val="26"/>
              </w:rPr>
              <w:t xml:space="preserve"> – </w:t>
            </w:r>
            <w:proofErr w:type="spellStart"/>
            <w:r w:rsidRPr="008D0B95">
              <w:rPr>
                <w:b/>
                <w:sz w:val="26"/>
                <w:szCs w:val="26"/>
              </w:rPr>
              <w:t>Tự</w:t>
            </w:r>
            <w:proofErr w:type="spellEnd"/>
            <w:r w:rsidRPr="008D0B95">
              <w:rPr>
                <w:b/>
                <w:sz w:val="26"/>
                <w:szCs w:val="26"/>
              </w:rPr>
              <w:t xml:space="preserve"> do – </w:t>
            </w:r>
            <w:proofErr w:type="spellStart"/>
            <w:r w:rsidRPr="008D0B95">
              <w:rPr>
                <w:b/>
                <w:sz w:val="26"/>
                <w:szCs w:val="26"/>
              </w:rPr>
              <w:t>Hạnh</w:t>
            </w:r>
            <w:proofErr w:type="spellEnd"/>
            <w:r w:rsidRPr="008D0B9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D0B95">
              <w:rPr>
                <w:b/>
                <w:sz w:val="26"/>
                <w:szCs w:val="26"/>
              </w:rPr>
              <w:t>phúc</w:t>
            </w:r>
            <w:proofErr w:type="spellEnd"/>
          </w:p>
          <w:p w:rsidR="00266FCE" w:rsidRPr="008D0B95" w:rsidRDefault="00EA5784" w:rsidP="00266FCE">
            <w:pPr>
              <w:spacing w:after="240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Straight Connector 1" o:spid="_x0000_s1026" style="position:absolute;left:0;text-align:left;z-index:251660288;visibility:visible" from="61.5pt,4.25pt" to="220.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"/>
              </w:pict>
            </w:r>
          </w:p>
          <w:p w:rsidR="00266FCE" w:rsidRDefault="00266FCE" w:rsidP="004E3DC4">
            <w:pPr>
              <w:spacing w:after="240"/>
              <w:contextualSpacing/>
              <w:rPr>
                <w:sz w:val="26"/>
                <w:szCs w:val="26"/>
              </w:rPr>
            </w:pPr>
          </w:p>
        </w:tc>
      </w:tr>
      <w:tr w:rsidR="00266FCE" w:rsidTr="00563F1B">
        <w:tc>
          <w:tcPr>
            <w:tcW w:w="3978" w:type="dxa"/>
          </w:tcPr>
          <w:p w:rsidR="00266FCE" w:rsidRPr="00266FCE" w:rsidRDefault="00266FCE" w:rsidP="00CA16A8">
            <w:pPr>
              <w:spacing w:after="240"/>
              <w:contextualSpacing/>
              <w:rPr>
                <w:sz w:val="26"/>
                <w:szCs w:val="26"/>
              </w:rPr>
            </w:pPr>
            <w:proofErr w:type="spellStart"/>
            <w:r w:rsidRPr="008D0B95">
              <w:rPr>
                <w:sz w:val="26"/>
                <w:szCs w:val="26"/>
              </w:rPr>
              <w:t>Số</w:t>
            </w:r>
            <w:proofErr w:type="spellEnd"/>
            <w:r w:rsidR="00563F1B">
              <w:rPr>
                <w:sz w:val="26"/>
                <w:szCs w:val="26"/>
              </w:rPr>
              <w:t>:</w:t>
            </w:r>
            <w:r w:rsidR="00CA16A8">
              <w:rPr>
                <w:sz w:val="26"/>
                <w:szCs w:val="26"/>
              </w:rPr>
              <w:t xml:space="preserve"> 35</w:t>
            </w:r>
            <w:r w:rsidRPr="008D0B95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KH-</w:t>
            </w:r>
            <w:r w:rsidR="005473B4">
              <w:rPr>
                <w:sz w:val="26"/>
                <w:szCs w:val="26"/>
              </w:rPr>
              <w:t>THPTLC-</w:t>
            </w:r>
            <w:r w:rsidR="00563F1B">
              <w:rPr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ĐTHPTLC</w:t>
            </w:r>
          </w:p>
        </w:tc>
        <w:tc>
          <w:tcPr>
            <w:tcW w:w="5670" w:type="dxa"/>
          </w:tcPr>
          <w:p w:rsidR="00266FCE" w:rsidRDefault="00A928B8" w:rsidP="00B35AB4">
            <w:pPr>
              <w:spacing w:after="240"/>
              <w:contextualSpacing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 </w:t>
            </w:r>
            <w:proofErr w:type="spellStart"/>
            <w:r w:rsidR="00266FCE">
              <w:rPr>
                <w:i/>
                <w:sz w:val="26"/>
                <w:szCs w:val="26"/>
              </w:rPr>
              <w:t>Đà</w:t>
            </w:r>
            <w:proofErr w:type="spellEnd"/>
            <w:r w:rsidR="00266FC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266FCE">
              <w:rPr>
                <w:i/>
                <w:sz w:val="26"/>
                <w:szCs w:val="26"/>
              </w:rPr>
              <w:t>Nẵng</w:t>
            </w:r>
            <w:proofErr w:type="spellEnd"/>
            <w:r>
              <w:rPr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i/>
                <w:sz w:val="26"/>
                <w:szCs w:val="26"/>
              </w:rPr>
              <w:t>ngày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r w:rsidR="00B2042F">
              <w:rPr>
                <w:i/>
                <w:sz w:val="26"/>
                <w:szCs w:val="26"/>
              </w:rPr>
              <w:t>4</w:t>
            </w:r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266FCE" w:rsidRPr="008D0B95">
              <w:rPr>
                <w:i/>
                <w:sz w:val="26"/>
                <w:szCs w:val="26"/>
              </w:rPr>
              <w:t>tháng</w:t>
            </w:r>
            <w:proofErr w:type="spellEnd"/>
            <w:r w:rsidR="00266FCE" w:rsidRPr="008D0B95">
              <w:rPr>
                <w:i/>
                <w:sz w:val="26"/>
                <w:szCs w:val="26"/>
              </w:rPr>
              <w:t xml:space="preserve"> </w:t>
            </w:r>
            <w:r w:rsidR="00266FCE">
              <w:rPr>
                <w:i/>
                <w:sz w:val="26"/>
                <w:szCs w:val="26"/>
              </w:rPr>
              <w:t>0</w:t>
            </w:r>
            <w:r w:rsidR="00B35AB4">
              <w:rPr>
                <w:i/>
                <w:sz w:val="26"/>
                <w:szCs w:val="26"/>
              </w:rPr>
              <w:t>4</w:t>
            </w:r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266FCE" w:rsidRPr="008D0B95">
              <w:rPr>
                <w:i/>
                <w:sz w:val="26"/>
                <w:szCs w:val="26"/>
              </w:rPr>
              <w:t>năm</w:t>
            </w:r>
            <w:proofErr w:type="spellEnd"/>
            <w:r w:rsidR="00266FCE" w:rsidRPr="008D0B95">
              <w:rPr>
                <w:i/>
                <w:sz w:val="26"/>
                <w:szCs w:val="26"/>
              </w:rPr>
              <w:t xml:space="preserve"> 201</w:t>
            </w:r>
            <w:r w:rsidR="00B35AB4">
              <w:rPr>
                <w:i/>
                <w:sz w:val="26"/>
                <w:szCs w:val="26"/>
              </w:rPr>
              <w:t>7</w:t>
            </w:r>
          </w:p>
        </w:tc>
      </w:tr>
    </w:tbl>
    <w:p w:rsidR="00266FCE" w:rsidRDefault="004E3DC4" w:rsidP="004E3DC4">
      <w:pPr>
        <w:spacing w:after="24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3C2C50" w:rsidRPr="007F4787" w:rsidRDefault="003C2C50" w:rsidP="004E481A">
      <w:pPr>
        <w:contextualSpacing/>
        <w:jc w:val="center"/>
        <w:rPr>
          <w:b/>
          <w:szCs w:val="26"/>
        </w:rPr>
      </w:pPr>
      <w:r w:rsidRPr="007F4787">
        <w:rPr>
          <w:b/>
          <w:szCs w:val="26"/>
        </w:rPr>
        <w:t>KẾ HOẠCH</w:t>
      </w:r>
    </w:p>
    <w:p w:rsidR="003C2C50" w:rsidRPr="007F4787" w:rsidRDefault="00266FCE" w:rsidP="004E481A">
      <w:pPr>
        <w:contextualSpacing/>
        <w:jc w:val="center"/>
        <w:rPr>
          <w:b/>
          <w:sz w:val="30"/>
          <w:szCs w:val="26"/>
        </w:rPr>
      </w:pPr>
      <w:proofErr w:type="spellStart"/>
      <w:r w:rsidRPr="007F4787">
        <w:rPr>
          <w:b/>
          <w:sz w:val="30"/>
          <w:szCs w:val="26"/>
        </w:rPr>
        <w:t>Tổ</w:t>
      </w:r>
      <w:proofErr w:type="spellEnd"/>
      <w:r w:rsidRPr="007F4787">
        <w:rPr>
          <w:b/>
          <w:sz w:val="30"/>
          <w:szCs w:val="26"/>
        </w:rPr>
        <w:t xml:space="preserve"> </w:t>
      </w:r>
      <w:proofErr w:type="spellStart"/>
      <w:r w:rsidRPr="007F4787">
        <w:rPr>
          <w:b/>
          <w:sz w:val="30"/>
          <w:szCs w:val="26"/>
        </w:rPr>
        <w:t>chức</w:t>
      </w:r>
      <w:proofErr w:type="spellEnd"/>
      <w:r w:rsidRPr="007F4787">
        <w:rPr>
          <w:b/>
          <w:sz w:val="30"/>
          <w:szCs w:val="26"/>
        </w:rPr>
        <w:t xml:space="preserve"> </w:t>
      </w:r>
      <w:proofErr w:type="spellStart"/>
      <w:r w:rsidRPr="007F4787">
        <w:rPr>
          <w:b/>
          <w:sz w:val="30"/>
          <w:szCs w:val="26"/>
        </w:rPr>
        <w:t>Giải</w:t>
      </w:r>
      <w:proofErr w:type="spellEnd"/>
      <w:r w:rsidRPr="007F4787">
        <w:rPr>
          <w:b/>
          <w:sz w:val="30"/>
          <w:szCs w:val="26"/>
        </w:rPr>
        <w:t xml:space="preserve"> </w:t>
      </w:r>
      <w:proofErr w:type="spellStart"/>
      <w:r w:rsidRPr="007F4787">
        <w:rPr>
          <w:b/>
          <w:sz w:val="30"/>
          <w:szCs w:val="26"/>
        </w:rPr>
        <w:t>Cầu</w:t>
      </w:r>
      <w:proofErr w:type="spellEnd"/>
      <w:r w:rsidRPr="007F4787">
        <w:rPr>
          <w:b/>
          <w:sz w:val="30"/>
          <w:szCs w:val="26"/>
        </w:rPr>
        <w:t xml:space="preserve"> </w:t>
      </w:r>
      <w:proofErr w:type="spellStart"/>
      <w:r w:rsidRPr="007F4787">
        <w:rPr>
          <w:b/>
          <w:sz w:val="30"/>
          <w:szCs w:val="26"/>
        </w:rPr>
        <w:t>lông</w:t>
      </w:r>
      <w:proofErr w:type="spellEnd"/>
      <w:r w:rsidRPr="007F4787">
        <w:rPr>
          <w:b/>
          <w:sz w:val="30"/>
          <w:szCs w:val="26"/>
        </w:rPr>
        <w:t xml:space="preserve"> – </w:t>
      </w:r>
      <w:proofErr w:type="spellStart"/>
      <w:r w:rsidRPr="007F4787">
        <w:rPr>
          <w:b/>
          <w:sz w:val="30"/>
          <w:szCs w:val="26"/>
        </w:rPr>
        <w:t>Kéo</w:t>
      </w:r>
      <w:proofErr w:type="spellEnd"/>
      <w:r w:rsidRPr="007F4787">
        <w:rPr>
          <w:b/>
          <w:sz w:val="30"/>
          <w:szCs w:val="26"/>
        </w:rPr>
        <w:t xml:space="preserve"> co </w:t>
      </w:r>
      <w:proofErr w:type="spellStart"/>
      <w:r w:rsidRPr="007F4787">
        <w:rPr>
          <w:b/>
          <w:sz w:val="30"/>
          <w:szCs w:val="26"/>
        </w:rPr>
        <w:t>năm</w:t>
      </w:r>
      <w:proofErr w:type="spellEnd"/>
      <w:r w:rsidRPr="007F4787">
        <w:rPr>
          <w:b/>
          <w:sz w:val="30"/>
          <w:szCs w:val="26"/>
        </w:rPr>
        <w:t xml:space="preserve"> </w:t>
      </w:r>
      <w:r w:rsidR="003C2C50" w:rsidRPr="007F4787">
        <w:rPr>
          <w:b/>
          <w:sz w:val="30"/>
          <w:szCs w:val="26"/>
        </w:rPr>
        <w:t>201</w:t>
      </w:r>
      <w:r w:rsidR="00B35AB4">
        <w:rPr>
          <w:b/>
          <w:sz w:val="30"/>
          <w:szCs w:val="26"/>
        </w:rPr>
        <w:t>7</w:t>
      </w:r>
    </w:p>
    <w:p w:rsidR="004E481A" w:rsidRPr="007F4787" w:rsidRDefault="00EA5784" w:rsidP="004E481A">
      <w:pPr>
        <w:ind w:firstLine="720"/>
        <w:contextualSpacing/>
        <w:rPr>
          <w:sz w:val="30"/>
        </w:rPr>
      </w:pPr>
      <w:r>
        <w:rPr>
          <w:noProof/>
          <w:sz w:val="30"/>
        </w:rPr>
        <w:pict>
          <v:line id="_x0000_s1028" style="position:absolute;left:0;text-align:left;z-index:251662336;visibility:visible" from="196.45pt,1.4pt" to="256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"/>
        </w:pict>
      </w:r>
    </w:p>
    <w:p w:rsidR="008F5F7C" w:rsidRDefault="00266FCE" w:rsidP="004E481A">
      <w:pPr>
        <w:ind w:firstLine="720"/>
        <w:contextualSpacing/>
      </w:pPr>
      <w:proofErr w:type="spellStart"/>
      <w:r w:rsidRPr="007F4787">
        <w:rPr>
          <w:sz w:val="30"/>
        </w:rPr>
        <w:t>Căn</w:t>
      </w:r>
      <w:proofErr w:type="spellEnd"/>
      <w:r w:rsidRPr="007F4787">
        <w:rPr>
          <w:sz w:val="30"/>
        </w:rPr>
        <w:t xml:space="preserve"> </w:t>
      </w:r>
      <w:proofErr w:type="spellStart"/>
      <w:r w:rsidRPr="007F4787">
        <w:rPr>
          <w:sz w:val="30"/>
        </w:rPr>
        <w:t>cứ</w:t>
      </w:r>
      <w:proofErr w:type="spellEnd"/>
      <w:r w:rsidRPr="007F4787">
        <w:rPr>
          <w:sz w:val="30"/>
        </w:rPr>
        <w:t xml:space="preserve"> </w:t>
      </w:r>
      <w:proofErr w:type="spellStart"/>
      <w:r w:rsidRPr="007F4787">
        <w:rPr>
          <w:sz w:val="30"/>
        </w:rPr>
        <w:t>vào</w:t>
      </w:r>
      <w:proofErr w:type="spellEnd"/>
      <w:r w:rsidRPr="007F4787">
        <w:rPr>
          <w:sz w:val="30"/>
        </w:rPr>
        <w:t xml:space="preserve"> </w:t>
      </w:r>
      <w:proofErr w:type="spellStart"/>
      <w:r w:rsidRPr="007F4787">
        <w:rPr>
          <w:sz w:val="30"/>
        </w:rPr>
        <w:t>Kế</w:t>
      </w:r>
      <w:proofErr w:type="spellEnd"/>
      <w:r w:rsidRPr="007F4787">
        <w:rPr>
          <w:sz w:val="30"/>
        </w:rPr>
        <w:t xml:space="preserve"> </w:t>
      </w:r>
      <w:proofErr w:type="spellStart"/>
      <w:r w:rsidRPr="007F4787">
        <w:rPr>
          <w:sz w:val="30"/>
        </w:rPr>
        <w:t>hoạch</w:t>
      </w:r>
      <w:proofErr w:type="spellEnd"/>
      <w:r w:rsidRPr="007F4787">
        <w:rPr>
          <w:sz w:val="30"/>
        </w:rPr>
        <w:t xml:space="preserve"> </w:t>
      </w:r>
      <w:proofErr w:type="spellStart"/>
      <w:r w:rsidRPr="007F4787">
        <w:rPr>
          <w:sz w:val="30"/>
        </w:rPr>
        <w:t>hoạt</w:t>
      </w:r>
      <w:proofErr w:type="spellEnd"/>
      <w:r w:rsidRPr="007F4787">
        <w:rPr>
          <w:sz w:val="30"/>
        </w:rPr>
        <w:t xml:space="preserve"> </w:t>
      </w:r>
      <w:proofErr w:type="spellStart"/>
      <w:r w:rsidRPr="007F4787">
        <w:rPr>
          <w:sz w:val="30"/>
        </w:rPr>
        <w:t>động</w:t>
      </w:r>
      <w:proofErr w:type="spellEnd"/>
      <w:r w:rsidRPr="007F4787">
        <w:rPr>
          <w:sz w:val="30"/>
        </w:rPr>
        <w:t xml:space="preserve"> </w:t>
      </w:r>
      <w:proofErr w:type="spellStart"/>
      <w:r w:rsidRPr="007F4787">
        <w:rPr>
          <w:sz w:val="30"/>
        </w:rPr>
        <w:t>Công</w:t>
      </w:r>
      <w:proofErr w:type="spellEnd"/>
      <w:r w:rsidRPr="007F4787">
        <w:rPr>
          <w:sz w:val="30"/>
        </w:rPr>
        <w:t xml:space="preserve"> </w:t>
      </w:r>
      <w:proofErr w:type="spellStart"/>
      <w:r w:rsidRPr="007F4787">
        <w:rPr>
          <w:sz w:val="30"/>
        </w:rPr>
        <w:t>đoàn</w:t>
      </w:r>
      <w:proofErr w:type="spellEnd"/>
      <w:r w:rsidRPr="007F4787">
        <w:rPr>
          <w:sz w:val="30"/>
        </w:rPr>
        <w:t xml:space="preserve"> </w:t>
      </w:r>
      <w:proofErr w:type="spellStart"/>
      <w:r w:rsidRPr="007F4787">
        <w:rPr>
          <w:sz w:val="30"/>
        </w:rPr>
        <w:t>năm</w:t>
      </w:r>
      <w:proofErr w:type="spellEnd"/>
      <w:r w:rsidRPr="007F4787">
        <w:rPr>
          <w:sz w:val="30"/>
        </w:rPr>
        <w:t xml:space="preserve"> </w:t>
      </w:r>
      <w:proofErr w:type="spellStart"/>
      <w:r w:rsidRPr="007F4787">
        <w:rPr>
          <w:sz w:val="30"/>
        </w:rPr>
        <w:t>học</w:t>
      </w:r>
      <w:proofErr w:type="spellEnd"/>
      <w:r w:rsidRPr="007F4787">
        <w:rPr>
          <w:sz w:val="30"/>
        </w:rPr>
        <w:t xml:space="preserve"> 201</w:t>
      </w:r>
      <w:r w:rsidR="00B35AB4">
        <w:rPr>
          <w:sz w:val="30"/>
        </w:rPr>
        <w:t>6</w:t>
      </w:r>
      <w:r>
        <w:t>-201</w:t>
      </w:r>
      <w:r w:rsidR="00B35AB4">
        <w:t>7</w:t>
      </w:r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THPT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Chiểu</w:t>
      </w:r>
      <w:proofErr w:type="spellEnd"/>
      <w:r>
        <w:t xml:space="preserve">; </w:t>
      </w:r>
    </w:p>
    <w:p w:rsidR="008F5F7C" w:rsidRDefault="008F5F7C" w:rsidP="004E481A">
      <w:pPr>
        <w:ind w:firstLine="720"/>
        <w:contextualSpacing/>
      </w:pPr>
      <w:proofErr w:type="spellStart"/>
      <w:r>
        <w:t>C</w:t>
      </w:r>
      <w:r w:rsidR="00266FCE">
        <w:t>ăn</w:t>
      </w:r>
      <w:proofErr w:type="spellEnd"/>
      <w:r w:rsidR="00266FCE">
        <w:t xml:space="preserve"> </w:t>
      </w:r>
      <w:proofErr w:type="spellStart"/>
      <w:r w:rsidR="00266FCE">
        <w:t>cứ</w:t>
      </w:r>
      <w:proofErr w:type="spellEnd"/>
      <w:r w:rsidR="00266FCE">
        <w:t xml:space="preserve"> </w:t>
      </w:r>
      <w:proofErr w:type="spellStart"/>
      <w:r w:rsidR="00266FCE">
        <w:t>tình</w:t>
      </w:r>
      <w:proofErr w:type="spellEnd"/>
      <w:r w:rsidR="00266FCE">
        <w:t xml:space="preserve"> </w:t>
      </w:r>
      <w:proofErr w:type="spellStart"/>
      <w:r w:rsidR="00266FCE">
        <w:t>hình</w:t>
      </w:r>
      <w:proofErr w:type="spellEnd"/>
      <w:r w:rsidR="00266FCE">
        <w:t xml:space="preserve"> </w:t>
      </w:r>
      <w:proofErr w:type="spellStart"/>
      <w:r w:rsidR="00266FCE">
        <w:t>thực</w:t>
      </w:r>
      <w:proofErr w:type="spellEnd"/>
      <w:r w:rsidR="00266FCE">
        <w:t xml:space="preserve"> </w:t>
      </w:r>
      <w:proofErr w:type="spellStart"/>
      <w:r w:rsidR="00266FCE">
        <w:t>tế</w:t>
      </w:r>
      <w:proofErr w:type="spellEnd"/>
      <w:r w:rsidR="005473B4">
        <w:t xml:space="preserve"> </w:t>
      </w:r>
      <w:proofErr w:type="spellStart"/>
      <w:r w:rsidR="005473B4">
        <w:t>của</w:t>
      </w:r>
      <w:proofErr w:type="spellEnd"/>
      <w:r w:rsidR="005473B4">
        <w:t xml:space="preserve"> </w:t>
      </w:r>
      <w:proofErr w:type="spellStart"/>
      <w:r w:rsidR="005473B4">
        <w:t>nhà</w:t>
      </w:r>
      <w:proofErr w:type="spellEnd"/>
      <w:r w:rsidR="005473B4">
        <w:t xml:space="preserve"> </w:t>
      </w:r>
      <w:proofErr w:type="spellStart"/>
      <w:r w:rsidR="005473B4">
        <w:t>trường</w:t>
      </w:r>
      <w:proofErr w:type="spellEnd"/>
      <w:r w:rsidR="003C2C50">
        <w:t xml:space="preserve">, </w:t>
      </w:r>
    </w:p>
    <w:p w:rsidR="003C2C50" w:rsidRDefault="00266FCE" w:rsidP="004E481A">
      <w:pPr>
        <w:ind w:firstLine="720"/>
        <w:contextualSpacing/>
      </w:pPr>
      <w:r>
        <w:t xml:space="preserve">BCH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</w:t>
      </w:r>
      <w:proofErr w:type="spellStart"/>
      <w:r w:rsidR="003C2C50">
        <w:t>trườ</w:t>
      </w:r>
      <w:r w:rsidR="004E481A">
        <w:t>ng</w:t>
      </w:r>
      <w:proofErr w:type="spellEnd"/>
      <w:r w:rsidR="004E481A">
        <w:t xml:space="preserve"> THPT </w:t>
      </w:r>
      <w:proofErr w:type="spellStart"/>
      <w:r w:rsidR="004E481A">
        <w:t>Liên</w:t>
      </w:r>
      <w:proofErr w:type="spellEnd"/>
      <w:r w:rsidR="004E481A">
        <w:t xml:space="preserve"> </w:t>
      </w:r>
      <w:proofErr w:type="spellStart"/>
      <w:r w:rsidR="004E481A">
        <w:t>Chiể</w:t>
      </w:r>
      <w:r>
        <w:t>u</w:t>
      </w:r>
      <w:proofErr w:type="spellEnd"/>
      <w:r w:rsidR="003C2C50"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 w:rsidR="003C2C50">
        <w:t xml:space="preserve"> </w:t>
      </w:r>
      <w:proofErr w:type="spellStart"/>
      <w:r w:rsidR="003C2C50">
        <w:t>kế</w:t>
      </w:r>
      <w:proofErr w:type="spellEnd"/>
      <w:r w:rsidR="003C2C50">
        <w:t xml:space="preserve"> </w:t>
      </w:r>
      <w:proofErr w:type="spellStart"/>
      <w:r w:rsidR="003C2C50">
        <w:t>hoạ</w:t>
      </w:r>
      <w:r w:rsidR="00392F5D">
        <w:t>ch</w:t>
      </w:r>
      <w:proofErr w:type="spellEnd"/>
      <w:r w:rsidR="00392F5D">
        <w:t xml:space="preserve"> </w:t>
      </w:r>
      <w:r w:rsidR="00060336">
        <w:rPr>
          <w:lang w:val="vi-VN"/>
        </w:rPr>
        <w:t xml:space="preserve">liên tịch </w:t>
      </w:r>
      <w:proofErr w:type="spellStart"/>
      <w:r w:rsidR="00075855">
        <w:t>t</w:t>
      </w:r>
      <w:r>
        <w:t>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Cầ</w:t>
      </w:r>
      <w:r w:rsidR="00060336">
        <w:t>u</w:t>
      </w:r>
      <w:proofErr w:type="spellEnd"/>
      <w:r w:rsidR="00060336">
        <w:t xml:space="preserve"> </w:t>
      </w:r>
      <w:proofErr w:type="spellStart"/>
      <w:r w:rsidR="00060336">
        <w:t>lông</w:t>
      </w:r>
      <w:proofErr w:type="spellEnd"/>
      <w:r w:rsidR="00060336">
        <w:t xml:space="preserve"> – </w:t>
      </w:r>
      <w:r w:rsidR="00060336">
        <w:rPr>
          <w:lang w:val="vi-VN"/>
        </w:rPr>
        <w:t>K</w:t>
      </w:r>
      <w:proofErr w:type="spellStart"/>
      <w:r>
        <w:t>éo</w:t>
      </w:r>
      <w:proofErr w:type="spellEnd"/>
      <w:r>
        <w:t xml:space="preserve"> co </w:t>
      </w:r>
      <w:proofErr w:type="spellStart"/>
      <w:r>
        <w:t>năm</w:t>
      </w:r>
      <w:proofErr w:type="spellEnd"/>
      <w:r>
        <w:t xml:space="preserve"> 201</w:t>
      </w:r>
      <w:r w:rsidR="00B35AB4">
        <w:t>7</w:t>
      </w:r>
      <w:r>
        <w:t xml:space="preserve"> </w:t>
      </w:r>
      <w:proofErr w:type="spellStart"/>
      <w:r w:rsidR="003C2C50">
        <w:t>như</w:t>
      </w:r>
      <w:proofErr w:type="spellEnd"/>
      <w:r w:rsidR="003C2C50">
        <w:t xml:space="preserve"> </w:t>
      </w:r>
      <w:proofErr w:type="spellStart"/>
      <w:r w:rsidR="003C2C50">
        <w:t>sau</w:t>
      </w:r>
      <w:proofErr w:type="spellEnd"/>
      <w:r w:rsidR="003C2C50">
        <w:t xml:space="preserve">: </w:t>
      </w:r>
    </w:p>
    <w:p w:rsidR="004E481A" w:rsidRDefault="004E481A" w:rsidP="007F4787">
      <w:pPr>
        <w:ind w:firstLine="720"/>
        <w:contextualSpacing/>
        <w:rPr>
          <w:b/>
        </w:rPr>
      </w:pPr>
      <w:r w:rsidRPr="004E3DC4">
        <w:rPr>
          <w:b/>
        </w:rPr>
        <w:t xml:space="preserve">I. </w:t>
      </w:r>
      <w:proofErr w:type="spellStart"/>
      <w:r w:rsidR="003C2C50" w:rsidRPr="004E3DC4">
        <w:rPr>
          <w:b/>
        </w:rPr>
        <w:t>Mụ</w:t>
      </w:r>
      <w:r w:rsidR="00392F5D">
        <w:rPr>
          <w:b/>
        </w:rPr>
        <w:t>c</w:t>
      </w:r>
      <w:proofErr w:type="spellEnd"/>
      <w:r w:rsidR="00392F5D">
        <w:rPr>
          <w:b/>
        </w:rPr>
        <w:t xml:space="preserve"> </w:t>
      </w:r>
      <w:proofErr w:type="spellStart"/>
      <w:r w:rsidR="00392F5D">
        <w:rPr>
          <w:b/>
        </w:rPr>
        <w:t>đích</w:t>
      </w:r>
      <w:proofErr w:type="spellEnd"/>
      <w:r w:rsidR="005473B4">
        <w:rPr>
          <w:b/>
        </w:rPr>
        <w:t xml:space="preserve"> – </w:t>
      </w:r>
      <w:proofErr w:type="spellStart"/>
      <w:r w:rsidR="005473B4">
        <w:rPr>
          <w:b/>
        </w:rPr>
        <w:t>yêu</w:t>
      </w:r>
      <w:proofErr w:type="spellEnd"/>
      <w:r w:rsidR="005473B4">
        <w:rPr>
          <w:b/>
        </w:rPr>
        <w:t xml:space="preserve"> </w:t>
      </w:r>
      <w:proofErr w:type="spellStart"/>
      <w:r w:rsidR="005473B4">
        <w:rPr>
          <w:b/>
        </w:rPr>
        <w:t>cầu</w:t>
      </w:r>
      <w:proofErr w:type="spellEnd"/>
      <w:r w:rsidR="00392F5D">
        <w:rPr>
          <w:b/>
        </w:rPr>
        <w:t xml:space="preserve"> </w:t>
      </w:r>
    </w:p>
    <w:p w:rsidR="005473B4" w:rsidRDefault="005473B4" w:rsidP="007F4787">
      <w:pPr>
        <w:ind w:firstLine="720"/>
        <w:contextualSpacing/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Mục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đích</w:t>
      </w:r>
      <w:proofErr w:type="spellEnd"/>
    </w:p>
    <w:p w:rsidR="00392F5D" w:rsidRPr="00F83DD8" w:rsidRDefault="00392F5D" w:rsidP="00B35AB4">
      <w:pPr>
        <w:contextualSpacing/>
      </w:pPr>
      <w:r>
        <w:rPr>
          <w:b/>
        </w:rPr>
        <w:tab/>
      </w:r>
      <w:r w:rsidR="00B35AB4">
        <w:t xml:space="preserve">- </w:t>
      </w:r>
      <w:proofErr w:type="spellStart"/>
      <w:r w:rsidR="005473B4">
        <w:t>Thiết</w:t>
      </w:r>
      <w:proofErr w:type="spellEnd"/>
      <w:r w:rsidR="005473B4">
        <w:t xml:space="preserve"> </w:t>
      </w:r>
      <w:proofErr w:type="spellStart"/>
      <w:r w:rsidR="005473B4">
        <w:t>thực</w:t>
      </w:r>
      <w:proofErr w:type="spellEnd"/>
      <w:r w:rsidR="005473B4">
        <w:t xml:space="preserve"> </w:t>
      </w:r>
      <w:proofErr w:type="spellStart"/>
      <w:r w:rsidR="005473B4">
        <w:t>tổ</w:t>
      </w:r>
      <w:proofErr w:type="spellEnd"/>
      <w:r w:rsidR="005473B4">
        <w:t xml:space="preserve"> </w:t>
      </w:r>
      <w:proofErr w:type="spellStart"/>
      <w:r w:rsidR="005473B4">
        <w:t>chức</w:t>
      </w:r>
      <w:proofErr w:type="spellEnd"/>
      <w:r w:rsidR="005473B4">
        <w:t xml:space="preserve"> </w:t>
      </w:r>
      <w:proofErr w:type="spellStart"/>
      <w:r w:rsidR="005473B4">
        <w:t>các</w:t>
      </w:r>
      <w:proofErr w:type="spellEnd"/>
      <w:r w:rsidR="005473B4">
        <w:t xml:space="preserve"> </w:t>
      </w:r>
      <w:proofErr w:type="spellStart"/>
      <w:r w:rsidR="005473B4">
        <w:t>hoạt</w:t>
      </w:r>
      <w:proofErr w:type="spellEnd"/>
      <w:r w:rsidR="005473B4">
        <w:t xml:space="preserve"> </w:t>
      </w:r>
      <w:proofErr w:type="spellStart"/>
      <w:r w:rsidR="005473B4">
        <w:t>động</w:t>
      </w:r>
      <w:proofErr w:type="spellEnd"/>
      <w:r w:rsidR="005473B4">
        <w:t xml:space="preserve"> </w:t>
      </w:r>
      <w:proofErr w:type="spellStart"/>
      <w:r w:rsidR="00B35AB4">
        <w:t>thể</w:t>
      </w:r>
      <w:proofErr w:type="spellEnd"/>
      <w:r w:rsidR="00B35AB4">
        <w:t xml:space="preserve"> </w:t>
      </w:r>
      <w:proofErr w:type="spellStart"/>
      <w:r w:rsidR="00B35AB4">
        <w:t>thao</w:t>
      </w:r>
      <w:proofErr w:type="spellEnd"/>
      <w:r w:rsidR="00B35AB4">
        <w:t xml:space="preserve"> </w:t>
      </w:r>
      <w:proofErr w:type="spellStart"/>
      <w:r w:rsidR="00B35AB4" w:rsidRPr="00882A74">
        <w:rPr>
          <w:rFonts w:cs="Times New Roman"/>
          <w:szCs w:val="28"/>
        </w:rPr>
        <w:t>giữa</w:t>
      </w:r>
      <w:proofErr w:type="spellEnd"/>
      <w:r w:rsidR="00B35AB4" w:rsidRPr="00882A74">
        <w:rPr>
          <w:rFonts w:cs="Times New Roman"/>
          <w:szCs w:val="28"/>
        </w:rPr>
        <w:t xml:space="preserve"> </w:t>
      </w:r>
      <w:proofErr w:type="spellStart"/>
      <w:r w:rsidR="00B35AB4" w:rsidRPr="00882A74">
        <w:rPr>
          <w:rFonts w:cs="Times New Roman"/>
          <w:szCs w:val="28"/>
        </w:rPr>
        <w:t>các</w:t>
      </w:r>
      <w:proofErr w:type="spellEnd"/>
      <w:r w:rsidR="00B35AB4" w:rsidRPr="00882A74">
        <w:rPr>
          <w:rFonts w:cs="Times New Roman"/>
          <w:szCs w:val="28"/>
        </w:rPr>
        <w:t xml:space="preserve"> </w:t>
      </w:r>
      <w:proofErr w:type="spellStart"/>
      <w:r w:rsidR="00B35AB4" w:rsidRPr="00882A74">
        <w:rPr>
          <w:rFonts w:cs="Times New Roman"/>
          <w:szCs w:val="28"/>
        </w:rPr>
        <w:t>tổ</w:t>
      </w:r>
      <w:proofErr w:type="spellEnd"/>
      <w:r w:rsidR="00B35AB4" w:rsidRPr="00882A74">
        <w:rPr>
          <w:rFonts w:cs="Times New Roman"/>
          <w:szCs w:val="28"/>
        </w:rPr>
        <w:t xml:space="preserve"> </w:t>
      </w:r>
      <w:proofErr w:type="spellStart"/>
      <w:r w:rsidR="00B35AB4" w:rsidRPr="00882A74">
        <w:rPr>
          <w:rFonts w:cs="Times New Roman"/>
          <w:szCs w:val="28"/>
        </w:rPr>
        <w:t>Công</w:t>
      </w:r>
      <w:proofErr w:type="spellEnd"/>
      <w:r w:rsidR="00B35AB4" w:rsidRPr="00882A74">
        <w:rPr>
          <w:rFonts w:cs="Times New Roman"/>
          <w:szCs w:val="28"/>
        </w:rPr>
        <w:t xml:space="preserve"> </w:t>
      </w:r>
      <w:proofErr w:type="spellStart"/>
      <w:r w:rsidR="00B35AB4" w:rsidRPr="00882A74">
        <w:rPr>
          <w:rFonts w:cs="Times New Roman"/>
          <w:szCs w:val="28"/>
        </w:rPr>
        <w:t>đoàn</w:t>
      </w:r>
      <w:proofErr w:type="spellEnd"/>
      <w:r w:rsidR="00B35AB4" w:rsidRPr="00882A74">
        <w:rPr>
          <w:rFonts w:cs="Times New Roman"/>
          <w:szCs w:val="28"/>
        </w:rPr>
        <w:t xml:space="preserve"> </w:t>
      </w:r>
      <w:proofErr w:type="spellStart"/>
      <w:r w:rsidR="00B35AB4" w:rsidRPr="00882A74">
        <w:rPr>
          <w:rFonts w:cs="Times New Roman"/>
          <w:szCs w:val="28"/>
        </w:rPr>
        <w:t>trong</w:t>
      </w:r>
      <w:proofErr w:type="spellEnd"/>
      <w:r w:rsidR="00B35AB4" w:rsidRPr="00882A74">
        <w:rPr>
          <w:rFonts w:cs="Times New Roman"/>
          <w:szCs w:val="28"/>
        </w:rPr>
        <w:t xml:space="preserve"> </w:t>
      </w:r>
      <w:proofErr w:type="spellStart"/>
      <w:r w:rsidR="00B35AB4" w:rsidRPr="00882A74">
        <w:rPr>
          <w:rFonts w:cs="Times New Roman"/>
          <w:szCs w:val="28"/>
        </w:rPr>
        <w:t>trường</w:t>
      </w:r>
      <w:proofErr w:type="spellEnd"/>
      <w:r w:rsidR="00B35AB4" w:rsidRPr="00882A74">
        <w:rPr>
          <w:rFonts w:cs="Times New Roman"/>
          <w:szCs w:val="28"/>
        </w:rPr>
        <w:t xml:space="preserve"> </w:t>
      </w:r>
      <w:proofErr w:type="spellStart"/>
      <w:r w:rsidR="00B35AB4">
        <w:t>nhân</w:t>
      </w:r>
      <w:proofErr w:type="spellEnd"/>
      <w:r w:rsidR="00B35AB4">
        <w:t xml:space="preserve"> </w:t>
      </w:r>
      <w:proofErr w:type="spellStart"/>
      <w:r w:rsidR="00B35AB4">
        <w:t>ngày</w:t>
      </w:r>
      <w:proofErr w:type="spellEnd"/>
      <w:r w:rsidR="00B35AB4">
        <w:t xml:space="preserve"> </w:t>
      </w:r>
      <w:proofErr w:type="spellStart"/>
      <w:r w:rsidR="00B35AB4" w:rsidRPr="00882A74">
        <w:rPr>
          <w:rFonts w:cs="Times New Roman"/>
          <w:szCs w:val="28"/>
        </w:rPr>
        <w:t>Giỗ</w:t>
      </w:r>
      <w:proofErr w:type="spellEnd"/>
      <w:r w:rsidR="00B35AB4" w:rsidRPr="00882A74">
        <w:rPr>
          <w:rFonts w:cs="Times New Roman"/>
          <w:szCs w:val="28"/>
        </w:rPr>
        <w:t xml:space="preserve"> </w:t>
      </w:r>
      <w:proofErr w:type="spellStart"/>
      <w:r w:rsidR="00B35AB4" w:rsidRPr="00882A74">
        <w:rPr>
          <w:rFonts w:cs="Times New Roman"/>
          <w:szCs w:val="28"/>
        </w:rPr>
        <w:t>tổ</w:t>
      </w:r>
      <w:proofErr w:type="spellEnd"/>
      <w:r w:rsidR="00B35AB4" w:rsidRPr="00882A74">
        <w:rPr>
          <w:rFonts w:cs="Times New Roman"/>
          <w:szCs w:val="28"/>
        </w:rPr>
        <w:t xml:space="preserve"> </w:t>
      </w:r>
      <w:proofErr w:type="spellStart"/>
      <w:r w:rsidR="00B35AB4" w:rsidRPr="00882A74">
        <w:rPr>
          <w:rFonts w:cs="Times New Roman"/>
          <w:szCs w:val="28"/>
        </w:rPr>
        <w:t>Hùng</w:t>
      </w:r>
      <w:proofErr w:type="spellEnd"/>
      <w:r w:rsidR="00B35AB4" w:rsidRPr="00882A74">
        <w:rPr>
          <w:rFonts w:cs="Times New Roman"/>
          <w:szCs w:val="28"/>
        </w:rPr>
        <w:t xml:space="preserve"> </w:t>
      </w:r>
      <w:proofErr w:type="spellStart"/>
      <w:r w:rsidR="00B35AB4" w:rsidRPr="00882A74">
        <w:rPr>
          <w:rFonts w:cs="Times New Roman"/>
          <w:szCs w:val="28"/>
        </w:rPr>
        <w:t>Vương</w:t>
      </w:r>
      <w:proofErr w:type="spellEnd"/>
      <w:r w:rsidR="00B35AB4" w:rsidRPr="00882A74">
        <w:rPr>
          <w:rFonts w:cs="Times New Roman"/>
          <w:szCs w:val="28"/>
        </w:rPr>
        <w:t xml:space="preserve"> (10/3 </w:t>
      </w:r>
      <w:proofErr w:type="spellStart"/>
      <w:r w:rsidR="00B35AB4" w:rsidRPr="00882A74">
        <w:rPr>
          <w:rFonts w:cs="Times New Roman"/>
          <w:szCs w:val="28"/>
        </w:rPr>
        <w:t>Âm</w:t>
      </w:r>
      <w:proofErr w:type="spellEnd"/>
      <w:r w:rsidR="00B35AB4" w:rsidRPr="00882A74">
        <w:rPr>
          <w:rFonts w:cs="Times New Roman"/>
          <w:szCs w:val="28"/>
        </w:rPr>
        <w:t xml:space="preserve"> </w:t>
      </w:r>
      <w:proofErr w:type="spellStart"/>
      <w:r w:rsidR="00B35AB4" w:rsidRPr="00882A74">
        <w:rPr>
          <w:rFonts w:cs="Times New Roman"/>
          <w:szCs w:val="28"/>
        </w:rPr>
        <w:t>lịch</w:t>
      </w:r>
      <w:proofErr w:type="spellEnd"/>
      <w:r w:rsidR="00B35AB4" w:rsidRPr="00882A74">
        <w:rPr>
          <w:rFonts w:cs="Times New Roman"/>
          <w:szCs w:val="28"/>
        </w:rPr>
        <w:t xml:space="preserve">), </w:t>
      </w:r>
      <w:proofErr w:type="spellStart"/>
      <w:r w:rsidR="00B35AB4" w:rsidRPr="00882A74">
        <w:rPr>
          <w:rFonts w:cs="Times New Roman"/>
          <w:szCs w:val="28"/>
        </w:rPr>
        <w:t>Kỷ</w:t>
      </w:r>
      <w:proofErr w:type="spellEnd"/>
      <w:r w:rsidR="00B35AB4" w:rsidRPr="00882A74">
        <w:rPr>
          <w:rFonts w:cs="Times New Roman"/>
          <w:szCs w:val="28"/>
        </w:rPr>
        <w:t xml:space="preserve"> </w:t>
      </w:r>
      <w:proofErr w:type="spellStart"/>
      <w:r w:rsidR="00B35AB4" w:rsidRPr="00882A74">
        <w:rPr>
          <w:rFonts w:cs="Times New Roman"/>
          <w:szCs w:val="28"/>
        </w:rPr>
        <w:t>niệm</w:t>
      </w:r>
      <w:proofErr w:type="spellEnd"/>
      <w:r w:rsidR="00075855">
        <w:t xml:space="preserve"> 42 </w:t>
      </w:r>
      <w:proofErr w:type="spellStart"/>
      <w:r w:rsidR="00075855">
        <w:t>năm</w:t>
      </w:r>
      <w:proofErr w:type="spellEnd"/>
      <w:r w:rsidR="00075855">
        <w:t xml:space="preserve"> </w:t>
      </w:r>
      <w:proofErr w:type="spellStart"/>
      <w:r w:rsidR="00075855">
        <w:t>ngày</w:t>
      </w:r>
      <w:proofErr w:type="spellEnd"/>
      <w:r w:rsidR="00075855">
        <w:t xml:space="preserve"> </w:t>
      </w:r>
      <w:proofErr w:type="spellStart"/>
      <w:r w:rsidR="00075855">
        <w:t>G</w:t>
      </w:r>
      <w:r w:rsidR="00B35AB4">
        <w:t>iải</w:t>
      </w:r>
      <w:proofErr w:type="spellEnd"/>
      <w:r w:rsidR="00B35AB4">
        <w:t xml:space="preserve"> </w:t>
      </w:r>
      <w:proofErr w:type="spellStart"/>
      <w:r w:rsidR="00B35AB4">
        <w:t>phóng</w:t>
      </w:r>
      <w:proofErr w:type="spellEnd"/>
      <w:r w:rsidR="00B35AB4">
        <w:t xml:space="preserve"> </w:t>
      </w:r>
      <w:proofErr w:type="spellStart"/>
      <w:r w:rsidR="00B35AB4">
        <w:t>thành</w:t>
      </w:r>
      <w:proofErr w:type="spellEnd"/>
      <w:r w:rsidR="00B35AB4">
        <w:t xml:space="preserve"> </w:t>
      </w:r>
      <w:proofErr w:type="spellStart"/>
      <w:r w:rsidR="00B35AB4">
        <w:t>phố</w:t>
      </w:r>
      <w:proofErr w:type="spellEnd"/>
      <w:r w:rsidR="00B35AB4">
        <w:t xml:space="preserve"> </w:t>
      </w:r>
      <w:proofErr w:type="spellStart"/>
      <w:r w:rsidR="00B35AB4">
        <w:t>Đà</w:t>
      </w:r>
      <w:proofErr w:type="spellEnd"/>
      <w:r w:rsidR="00B35AB4">
        <w:t xml:space="preserve"> </w:t>
      </w:r>
      <w:proofErr w:type="spellStart"/>
      <w:r w:rsidR="00B35AB4">
        <w:t>Nẵng</w:t>
      </w:r>
      <w:proofErr w:type="spellEnd"/>
      <w:r w:rsidR="00B35AB4">
        <w:t xml:space="preserve"> (29/3/1975 – 29/3/2017) </w:t>
      </w:r>
      <w:proofErr w:type="spellStart"/>
      <w:r w:rsidR="00B35AB4">
        <w:t>và</w:t>
      </w:r>
      <w:proofErr w:type="spellEnd"/>
      <w:r w:rsidR="00B35AB4">
        <w:t xml:space="preserve"> </w:t>
      </w:r>
      <w:proofErr w:type="spellStart"/>
      <w:r w:rsidR="00B35AB4" w:rsidRPr="00882A74">
        <w:rPr>
          <w:rFonts w:cs="Times New Roman"/>
          <w:szCs w:val="28"/>
        </w:rPr>
        <w:t>Kỷ</w:t>
      </w:r>
      <w:proofErr w:type="spellEnd"/>
      <w:r w:rsidR="00B35AB4" w:rsidRPr="00882A74">
        <w:rPr>
          <w:rFonts w:cs="Times New Roman"/>
          <w:szCs w:val="28"/>
        </w:rPr>
        <w:t xml:space="preserve"> </w:t>
      </w:r>
      <w:proofErr w:type="spellStart"/>
      <w:r w:rsidR="00B35AB4" w:rsidRPr="00882A74">
        <w:rPr>
          <w:rFonts w:cs="Times New Roman"/>
          <w:szCs w:val="28"/>
        </w:rPr>
        <w:t>niệ</w:t>
      </w:r>
      <w:r w:rsidR="00075855">
        <w:rPr>
          <w:rFonts w:cs="Times New Roman"/>
          <w:szCs w:val="28"/>
        </w:rPr>
        <w:t>m</w:t>
      </w:r>
      <w:proofErr w:type="spellEnd"/>
      <w:r w:rsidR="00075855">
        <w:rPr>
          <w:rFonts w:cs="Times New Roman"/>
          <w:szCs w:val="28"/>
        </w:rPr>
        <w:t xml:space="preserve"> 42 </w:t>
      </w:r>
      <w:proofErr w:type="spellStart"/>
      <w:r w:rsidR="00075855">
        <w:rPr>
          <w:rFonts w:cs="Times New Roman"/>
          <w:szCs w:val="28"/>
        </w:rPr>
        <w:t>năm</w:t>
      </w:r>
      <w:proofErr w:type="spellEnd"/>
      <w:r w:rsidR="00075855">
        <w:rPr>
          <w:rFonts w:cs="Times New Roman"/>
          <w:szCs w:val="28"/>
        </w:rPr>
        <w:t xml:space="preserve"> </w:t>
      </w:r>
      <w:proofErr w:type="spellStart"/>
      <w:r w:rsidR="00075855">
        <w:rPr>
          <w:rFonts w:cs="Times New Roman"/>
          <w:szCs w:val="28"/>
        </w:rPr>
        <w:t>ngày</w:t>
      </w:r>
      <w:proofErr w:type="spellEnd"/>
      <w:r w:rsidR="00075855">
        <w:rPr>
          <w:rFonts w:cs="Times New Roman"/>
          <w:szCs w:val="28"/>
        </w:rPr>
        <w:t xml:space="preserve"> </w:t>
      </w:r>
      <w:proofErr w:type="spellStart"/>
      <w:r w:rsidR="00075855">
        <w:rPr>
          <w:rFonts w:cs="Times New Roman"/>
          <w:szCs w:val="28"/>
        </w:rPr>
        <w:t>T</w:t>
      </w:r>
      <w:r w:rsidR="00B35AB4" w:rsidRPr="00882A74">
        <w:rPr>
          <w:rFonts w:cs="Times New Roman"/>
          <w:szCs w:val="28"/>
        </w:rPr>
        <w:t>hống</w:t>
      </w:r>
      <w:proofErr w:type="spellEnd"/>
      <w:r w:rsidR="00B35AB4" w:rsidRPr="00882A74">
        <w:rPr>
          <w:rFonts w:cs="Times New Roman"/>
          <w:szCs w:val="28"/>
        </w:rPr>
        <w:t xml:space="preserve"> </w:t>
      </w:r>
      <w:proofErr w:type="spellStart"/>
      <w:r w:rsidR="00B35AB4" w:rsidRPr="00882A74">
        <w:rPr>
          <w:rFonts w:cs="Times New Roman"/>
          <w:szCs w:val="28"/>
        </w:rPr>
        <w:t>nhất</w:t>
      </w:r>
      <w:proofErr w:type="spellEnd"/>
      <w:r w:rsidR="00B35AB4" w:rsidRPr="00882A74">
        <w:rPr>
          <w:rFonts w:cs="Times New Roman"/>
          <w:szCs w:val="28"/>
        </w:rPr>
        <w:t xml:space="preserve"> </w:t>
      </w:r>
      <w:proofErr w:type="spellStart"/>
      <w:r w:rsidR="00B35AB4" w:rsidRPr="00882A74">
        <w:rPr>
          <w:rFonts w:cs="Times New Roman"/>
          <w:szCs w:val="28"/>
        </w:rPr>
        <w:t>đất</w:t>
      </w:r>
      <w:proofErr w:type="spellEnd"/>
      <w:r w:rsidR="00B35AB4" w:rsidRPr="00882A74">
        <w:rPr>
          <w:rFonts w:cs="Times New Roman"/>
          <w:szCs w:val="28"/>
        </w:rPr>
        <w:t xml:space="preserve"> </w:t>
      </w:r>
      <w:proofErr w:type="spellStart"/>
      <w:r w:rsidR="00B35AB4" w:rsidRPr="00882A74">
        <w:rPr>
          <w:rFonts w:cs="Times New Roman"/>
          <w:szCs w:val="28"/>
        </w:rPr>
        <w:t>nước</w:t>
      </w:r>
      <w:proofErr w:type="spellEnd"/>
      <w:r w:rsidR="00B35AB4" w:rsidRPr="00882A74">
        <w:rPr>
          <w:rFonts w:cs="Times New Roman"/>
          <w:szCs w:val="28"/>
        </w:rPr>
        <w:t xml:space="preserve"> </w:t>
      </w:r>
      <w:r w:rsidR="00075855">
        <w:t xml:space="preserve">(30/4/1975 – </w:t>
      </w:r>
      <w:r w:rsidR="00B35AB4" w:rsidRPr="00882A74">
        <w:rPr>
          <w:rFonts w:cs="Times New Roman"/>
          <w:szCs w:val="28"/>
        </w:rPr>
        <w:t>30/04/2017</w:t>
      </w:r>
      <w:r w:rsidR="00075855">
        <w:rPr>
          <w:rFonts w:cs="Times New Roman"/>
          <w:szCs w:val="28"/>
        </w:rPr>
        <w:t>)</w:t>
      </w:r>
      <w:r w:rsidR="005473B4">
        <w:t>.</w:t>
      </w:r>
    </w:p>
    <w:p w:rsidR="00392F5D" w:rsidRPr="00F83DD8" w:rsidRDefault="00392F5D" w:rsidP="004E481A">
      <w:pPr>
        <w:contextualSpacing/>
      </w:pPr>
      <w:r w:rsidRPr="00F83DD8">
        <w:tab/>
        <w:t xml:space="preserve">- </w:t>
      </w:r>
      <w:proofErr w:type="spellStart"/>
      <w:r w:rsidR="005473B4">
        <w:t>Tạo</w:t>
      </w:r>
      <w:proofErr w:type="spellEnd"/>
      <w:r w:rsidR="005473B4">
        <w:t xml:space="preserve"> </w:t>
      </w:r>
      <w:proofErr w:type="spellStart"/>
      <w:r w:rsidR="005473B4">
        <w:t>điều</w:t>
      </w:r>
      <w:proofErr w:type="spellEnd"/>
      <w:r w:rsidR="005473B4">
        <w:t xml:space="preserve"> </w:t>
      </w:r>
      <w:proofErr w:type="spellStart"/>
      <w:r w:rsidR="005473B4">
        <w:t>kiện</w:t>
      </w:r>
      <w:proofErr w:type="spellEnd"/>
      <w:r w:rsidR="005473B4">
        <w:t xml:space="preserve"> </w:t>
      </w:r>
      <w:proofErr w:type="spellStart"/>
      <w:r w:rsidR="005473B4">
        <w:t>cho</w:t>
      </w:r>
      <w:proofErr w:type="spellEnd"/>
      <w:r w:rsidR="005473B4">
        <w:t xml:space="preserve"> </w:t>
      </w:r>
      <w:proofErr w:type="spellStart"/>
      <w:r w:rsidR="005473B4">
        <w:t>các</w:t>
      </w:r>
      <w:proofErr w:type="spellEnd"/>
      <w:r w:rsidR="005473B4">
        <w:t xml:space="preserve"> CĐV </w:t>
      </w:r>
      <w:proofErr w:type="spellStart"/>
      <w:r w:rsidR="005473B4">
        <w:t>nhà</w:t>
      </w:r>
      <w:proofErr w:type="spellEnd"/>
      <w:r w:rsidR="005473B4">
        <w:t xml:space="preserve"> </w:t>
      </w:r>
      <w:proofErr w:type="spellStart"/>
      <w:r w:rsidR="005473B4">
        <w:t>trường</w:t>
      </w:r>
      <w:proofErr w:type="spellEnd"/>
      <w:r w:rsidR="005473B4">
        <w:t xml:space="preserve"> </w:t>
      </w:r>
      <w:proofErr w:type="spellStart"/>
      <w:r w:rsidR="005473B4">
        <w:t>rèn</w:t>
      </w:r>
      <w:proofErr w:type="spellEnd"/>
      <w:r w:rsidR="005473B4">
        <w:t xml:space="preserve"> </w:t>
      </w:r>
      <w:proofErr w:type="spellStart"/>
      <w:r w:rsidR="005473B4">
        <w:t>luyện</w:t>
      </w:r>
      <w:proofErr w:type="spellEnd"/>
      <w:r w:rsidR="005473B4">
        <w:t xml:space="preserve"> </w:t>
      </w:r>
      <w:proofErr w:type="spellStart"/>
      <w:r w:rsidR="005473B4">
        <w:t>sức</w:t>
      </w:r>
      <w:proofErr w:type="spellEnd"/>
      <w:r w:rsidR="005473B4">
        <w:t xml:space="preserve"> </w:t>
      </w:r>
      <w:proofErr w:type="spellStart"/>
      <w:r w:rsidR="005473B4">
        <w:t>khỏe</w:t>
      </w:r>
      <w:proofErr w:type="spellEnd"/>
      <w:r w:rsidR="005473B4">
        <w:t xml:space="preserve">, </w:t>
      </w:r>
      <w:proofErr w:type="spellStart"/>
      <w:r w:rsidR="005473B4">
        <w:t>giao</w:t>
      </w:r>
      <w:proofErr w:type="spellEnd"/>
      <w:r w:rsidR="005473B4">
        <w:t xml:space="preserve"> </w:t>
      </w:r>
      <w:proofErr w:type="spellStart"/>
      <w:r w:rsidR="005473B4">
        <w:t>lưu</w:t>
      </w:r>
      <w:proofErr w:type="spellEnd"/>
      <w:r w:rsidR="005473B4">
        <w:t xml:space="preserve"> </w:t>
      </w:r>
      <w:proofErr w:type="spellStart"/>
      <w:r w:rsidR="005473B4">
        <w:t>thể</w:t>
      </w:r>
      <w:proofErr w:type="spellEnd"/>
      <w:r w:rsidR="005473B4">
        <w:t xml:space="preserve"> </w:t>
      </w:r>
      <w:proofErr w:type="spellStart"/>
      <w:r w:rsidR="005473B4">
        <w:t>thao</w:t>
      </w:r>
      <w:proofErr w:type="spellEnd"/>
      <w:r w:rsidR="005473B4">
        <w:t xml:space="preserve">, </w:t>
      </w:r>
      <w:proofErr w:type="spellStart"/>
      <w:r w:rsidR="005473B4">
        <w:t>tăng</w:t>
      </w:r>
      <w:proofErr w:type="spellEnd"/>
      <w:r w:rsidR="005473B4">
        <w:t xml:space="preserve"> </w:t>
      </w:r>
      <w:proofErr w:type="spellStart"/>
      <w:r w:rsidR="005473B4">
        <w:t>cường</w:t>
      </w:r>
      <w:proofErr w:type="spellEnd"/>
      <w:r w:rsidR="005473B4">
        <w:t xml:space="preserve"> </w:t>
      </w:r>
      <w:proofErr w:type="spellStart"/>
      <w:r w:rsidR="005473B4">
        <w:t>mối</w:t>
      </w:r>
      <w:proofErr w:type="spellEnd"/>
      <w:r w:rsidR="005473B4">
        <w:t xml:space="preserve"> </w:t>
      </w:r>
      <w:proofErr w:type="spellStart"/>
      <w:r w:rsidR="005473B4">
        <w:t>quan</w:t>
      </w:r>
      <w:proofErr w:type="spellEnd"/>
      <w:r w:rsidR="005473B4">
        <w:t xml:space="preserve"> </w:t>
      </w:r>
      <w:proofErr w:type="spellStart"/>
      <w:r w:rsidR="005473B4">
        <w:t>hệ</w:t>
      </w:r>
      <w:proofErr w:type="spellEnd"/>
      <w:r w:rsidR="005473B4">
        <w:t xml:space="preserve"> </w:t>
      </w:r>
      <w:proofErr w:type="spellStart"/>
      <w:r w:rsidR="005473B4">
        <w:t>đoàn</w:t>
      </w:r>
      <w:proofErr w:type="spellEnd"/>
      <w:r w:rsidR="005473B4">
        <w:t xml:space="preserve"> </w:t>
      </w:r>
      <w:proofErr w:type="spellStart"/>
      <w:r w:rsidR="005473B4">
        <w:t>kết</w:t>
      </w:r>
      <w:proofErr w:type="spellEnd"/>
      <w:r w:rsidR="005473B4">
        <w:t xml:space="preserve">, </w:t>
      </w:r>
      <w:proofErr w:type="spellStart"/>
      <w:r w:rsidR="005473B4">
        <w:t>tình</w:t>
      </w:r>
      <w:proofErr w:type="spellEnd"/>
      <w:r w:rsidR="005473B4">
        <w:t xml:space="preserve"> </w:t>
      </w:r>
      <w:proofErr w:type="spellStart"/>
      <w:r w:rsidR="005473B4">
        <w:t>cảm</w:t>
      </w:r>
      <w:proofErr w:type="spellEnd"/>
      <w:r w:rsidR="005473B4">
        <w:t xml:space="preserve"> </w:t>
      </w:r>
      <w:proofErr w:type="spellStart"/>
      <w:r w:rsidR="005473B4">
        <w:t>gắn</w:t>
      </w:r>
      <w:proofErr w:type="spellEnd"/>
      <w:r w:rsidR="005473B4">
        <w:t xml:space="preserve"> </w:t>
      </w:r>
      <w:proofErr w:type="spellStart"/>
      <w:r w:rsidR="005473B4">
        <w:t>bó</w:t>
      </w:r>
      <w:proofErr w:type="spellEnd"/>
      <w:r w:rsidR="005473B4">
        <w:t xml:space="preserve"> </w:t>
      </w:r>
      <w:proofErr w:type="spellStart"/>
      <w:r w:rsidR="005473B4">
        <w:t>và</w:t>
      </w:r>
      <w:proofErr w:type="spellEnd"/>
      <w:r w:rsidR="005473B4">
        <w:t xml:space="preserve"> </w:t>
      </w:r>
      <w:proofErr w:type="spellStart"/>
      <w:r w:rsidR="005473B4">
        <w:t>hiể</w:t>
      </w:r>
      <w:r w:rsidR="007220DF">
        <w:t>u</w:t>
      </w:r>
      <w:proofErr w:type="spellEnd"/>
      <w:r w:rsidR="007220DF">
        <w:t xml:space="preserve"> </w:t>
      </w:r>
      <w:proofErr w:type="spellStart"/>
      <w:r w:rsidR="007220DF">
        <w:t>biết</w:t>
      </w:r>
      <w:proofErr w:type="spellEnd"/>
      <w:r w:rsidR="005473B4">
        <w:t xml:space="preserve"> </w:t>
      </w:r>
      <w:proofErr w:type="spellStart"/>
      <w:r w:rsidR="005473B4">
        <w:t>lẫn</w:t>
      </w:r>
      <w:proofErr w:type="spellEnd"/>
      <w:r w:rsidR="005473B4">
        <w:t xml:space="preserve"> </w:t>
      </w:r>
      <w:proofErr w:type="spellStart"/>
      <w:r w:rsidR="005473B4">
        <w:t>nhau</w:t>
      </w:r>
      <w:proofErr w:type="spellEnd"/>
      <w:r w:rsidR="005473B4">
        <w:t>.</w:t>
      </w:r>
    </w:p>
    <w:p w:rsidR="005473B4" w:rsidRDefault="005473B4" w:rsidP="007F4787">
      <w:pPr>
        <w:ind w:firstLine="720"/>
        <w:contextualSpacing/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Yêu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cầu</w:t>
      </w:r>
      <w:proofErr w:type="spellEnd"/>
    </w:p>
    <w:p w:rsidR="00855427" w:rsidRPr="00FF59C2" w:rsidRDefault="00FF59C2" w:rsidP="005473B4">
      <w:pPr>
        <w:contextualSpacing/>
      </w:pPr>
      <w:r>
        <w:rPr>
          <w:b/>
        </w:rPr>
        <w:tab/>
      </w:r>
      <w:r w:rsidRPr="00FF59C2">
        <w:t xml:space="preserve">- </w:t>
      </w:r>
      <w:proofErr w:type="spellStart"/>
      <w:r w:rsidRPr="00FF59C2">
        <w:t>Các</w:t>
      </w:r>
      <w:proofErr w:type="spellEnd"/>
      <w:r w:rsidRPr="00FF59C2">
        <w:t xml:space="preserve"> </w:t>
      </w:r>
      <w:proofErr w:type="spellStart"/>
      <w:r w:rsidRPr="00FF59C2">
        <w:t>đội</w:t>
      </w:r>
      <w:proofErr w:type="spellEnd"/>
      <w:r w:rsidRPr="00FF59C2">
        <w:t xml:space="preserve"> </w:t>
      </w:r>
      <w:proofErr w:type="spellStart"/>
      <w:r w:rsidRPr="00FF59C2">
        <w:t>tham</w:t>
      </w:r>
      <w:proofErr w:type="spellEnd"/>
      <w:r w:rsidRPr="00FF59C2">
        <w:t xml:space="preserve"> </w:t>
      </w:r>
      <w:proofErr w:type="spellStart"/>
      <w:r w:rsidRPr="00FF59C2">
        <w:t>gia</w:t>
      </w:r>
      <w:proofErr w:type="spellEnd"/>
      <w:r w:rsidRPr="00FF59C2">
        <w:t xml:space="preserve"> </w:t>
      </w:r>
      <w:proofErr w:type="spellStart"/>
      <w:r w:rsidRPr="00FF59C2">
        <w:t>phải</w:t>
      </w:r>
      <w:proofErr w:type="spellEnd"/>
      <w:r w:rsidRPr="00FF59C2">
        <w:t xml:space="preserve"> </w:t>
      </w:r>
      <w:proofErr w:type="spellStart"/>
      <w:r w:rsidRPr="00FF59C2">
        <w:t>thực</w:t>
      </w:r>
      <w:proofErr w:type="spellEnd"/>
      <w:r w:rsidRPr="00FF59C2">
        <w:t xml:space="preserve"> </w:t>
      </w:r>
      <w:proofErr w:type="spellStart"/>
      <w:r w:rsidRPr="00FF59C2">
        <w:t>hiện</w:t>
      </w:r>
      <w:proofErr w:type="spellEnd"/>
      <w:r w:rsidRPr="00FF59C2">
        <w:t xml:space="preserve"> </w:t>
      </w:r>
      <w:proofErr w:type="spellStart"/>
      <w:r w:rsidRPr="00FF59C2">
        <w:t>đúng</w:t>
      </w:r>
      <w:proofErr w:type="spellEnd"/>
      <w:r w:rsidRPr="00FF59C2">
        <w:t xml:space="preserve"> </w:t>
      </w:r>
      <w:proofErr w:type="spellStart"/>
      <w:r w:rsidRPr="00FF59C2">
        <w:t>yêu</w:t>
      </w:r>
      <w:proofErr w:type="spellEnd"/>
      <w:r w:rsidRPr="00FF59C2">
        <w:t xml:space="preserve"> </w:t>
      </w:r>
      <w:proofErr w:type="spellStart"/>
      <w:r w:rsidRPr="00FF59C2">
        <w:t>cầu</w:t>
      </w:r>
      <w:proofErr w:type="spellEnd"/>
      <w:r w:rsidRPr="00FF59C2">
        <w:t xml:space="preserve"> </w:t>
      </w:r>
      <w:proofErr w:type="spellStart"/>
      <w:r w:rsidRPr="00FF59C2">
        <w:t>của</w:t>
      </w:r>
      <w:proofErr w:type="spellEnd"/>
      <w:r w:rsidRPr="00FF59C2">
        <w:t xml:space="preserve"> Ban </w:t>
      </w:r>
      <w:proofErr w:type="spellStart"/>
      <w:r w:rsidRPr="00FF59C2">
        <w:t>tổ</w:t>
      </w:r>
      <w:proofErr w:type="spellEnd"/>
      <w:r w:rsidRPr="00FF59C2">
        <w:t xml:space="preserve"> </w:t>
      </w:r>
      <w:proofErr w:type="spellStart"/>
      <w:r w:rsidRPr="00FF59C2">
        <w:t>chức</w:t>
      </w:r>
      <w:proofErr w:type="spellEnd"/>
      <w:r w:rsidRPr="00FF59C2">
        <w:t>.</w:t>
      </w:r>
    </w:p>
    <w:p w:rsidR="00FF59C2" w:rsidRPr="00FF59C2" w:rsidRDefault="00FF59C2" w:rsidP="005473B4">
      <w:pPr>
        <w:contextualSpacing/>
      </w:pPr>
      <w:r w:rsidRPr="00FF59C2">
        <w:tab/>
        <w:t xml:space="preserve">- </w:t>
      </w:r>
      <w:proofErr w:type="spellStart"/>
      <w:r w:rsidRPr="00FF59C2">
        <w:t>Đảm</w:t>
      </w:r>
      <w:proofErr w:type="spellEnd"/>
      <w:r w:rsidRPr="00FF59C2">
        <w:t xml:space="preserve"> </w:t>
      </w:r>
      <w:proofErr w:type="spellStart"/>
      <w:r w:rsidRPr="00FF59C2">
        <w:t>bảo</w:t>
      </w:r>
      <w:proofErr w:type="spellEnd"/>
      <w:r w:rsidRPr="00FF59C2">
        <w:t xml:space="preserve"> </w:t>
      </w:r>
      <w:proofErr w:type="spellStart"/>
      <w:r w:rsidRPr="00FF59C2">
        <w:t>được</w:t>
      </w:r>
      <w:proofErr w:type="spellEnd"/>
      <w:r w:rsidRPr="00FF59C2">
        <w:t xml:space="preserve"> </w:t>
      </w:r>
      <w:proofErr w:type="spellStart"/>
      <w:r w:rsidRPr="00FF59C2">
        <w:t>tính</w:t>
      </w:r>
      <w:proofErr w:type="spellEnd"/>
      <w:r w:rsidRPr="00FF59C2">
        <w:t xml:space="preserve"> </w:t>
      </w:r>
      <w:proofErr w:type="spellStart"/>
      <w:r w:rsidRPr="00FF59C2">
        <w:t>vui</w:t>
      </w:r>
      <w:proofErr w:type="spellEnd"/>
      <w:r w:rsidRPr="00FF59C2">
        <w:t xml:space="preserve">, </w:t>
      </w:r>
      <w:proofErr w:type="spellStart"/>
      <w:r w:rsidRPr="00FF59C2">
        <w:t>khỏe</w:t>
      </w:r>
      <w:proofErr w:type="spellEnd"/>
      <w:r w:rsidRPr="00FF59C2">
        <w:t xml:space="preserve">, </w:t>
      </w:r>
      <w:proofErr w:type="spellStart"/>
      <w:r w:rsidRPr="00FF59C2">
        <w:t>trung</w:t>
      </w:r>
      <w:proofErr w:type="spellEnd"/>
      <w:r w:rsidRPr="00FF59C2">
        <w:t xml:space="preserve"> </w:t>
      </w:r>
      <w:proofErr w:type="spellStart"/>
      <w:r w:rsidRPr="00FF59C2">
        <w:t>thực</w:t>
      </w:r>
      <w:proofErr w:type="spellEnd"/>
      <w:r w:rsidRPr="00FF59C2">
        <w:t xml:space="preserve">, </w:t>
      </w:r>
      <w:proofErr w:type="spellStart"/>
      <w:r w:rsidRPr="00FF59C2">
        <w:t>đoàn</w:t>
      </w:r>
      <w:proofErr w:type="spellEnd"/>
      <w:r w:rsidRPr="00FF59C2">
        <w:t xml:space="preserve"> </w:t>
      </w:r>
      <w:proofErr w:type="spellStart"/>
      <w:r w:rsidRPr="00FF59C2">
        <w:t>kết</w:t>
      </w:r>
      <w:proofErr w:type="spellEnd"/>
      <w:r w:rsidRPr="00FF59C2">
        <w:t xml:space="preserve">, </w:t>
      </w:r>
      <w:proofErr w:type="gramStart"/>
      <w:r w:rsidRPr="00FF59C2">
        <w:t>an</w:t>
      </w:r>
      <w:proofErr w:type="gramEnd"/>
      <w:r w:rsidRPr="00FF59C2">
        <w:t xml:space="preserve"> </w:t>
      </w:r>
      <w:proofErr w:type="spellStart"/>
      <w:r w:rsidRPr="00FF59C2">
        <w:t>toàn</w:t>
      </w:r>
      <w:proofErr w:type="spellEnd"/>
      <w:r w:rsidR="0071267E">
        <w:rPr>
          <w:lang w:val="vi-VN"/>
        </w:rPr>
        <w:t xml:space="preserve"> và</w:t>
      </w:r>
      <w:r w:rsidRPr="00FF59C2">
        <w:t xml:space="preserve"> </w:t>
      </w:r>
      <w:proofErr w:type="spellStart"/>
      <w:r w:rsidRPr="00FF59C2">
        <w:t>kỷ</w:t>
      </w:r>
      <w:proofErr w:type="spellEnd"/>
      <w:r w:rsidRPr="00FF59C2">
        <w:t xml:space="preserve"> </w:t>
      </w:r>
      <w:proofErr w:type="spellStart"/>
      <w:r w:rsidRPr="00FF59C2">
        <w:t>luật</w:t>
      </w:r>
      <w:proofErr w:type="spellEnd"/>
      <w:r w:rsidRPr="00FF59C2">
        <w:t>.</w:t>
      </w:r>
    </w:p>
    <w:p w:rsidR="003C2C50" w:rsidRPr="0071267E" w:rsidRDefault="003C2C50" w:rsidP="007F4787">
      <w:pPr>
        <w:ind w:firstLine="720"/>
        <w:contextualSpacing/>
        <w:rPr>
          <w:b/>
          <w:lang w:val="vi-VN"/>
        </w:rPr>
      </w:pPr>
      <w:r w:rsidRPr="004E3DC4">
        <w:rPr>
          <w:b/>
        </w:rPr>
        <w:t xml:space="preserve">II. </w:t>
      </w:r>
      <w:proofErr w:type="spellStart"/>
      <w:r w:rsidRPr="004E3DC4">
        <w:rPr>
          <w:b/>
        </w:rPr>
        <w:t>Đối</w:t>
      </w:r>
      <w:proofErr w:type="spellEnd"/>
      <w:r w:rsidRPr="004E3DC4">
        <w:rPr>
          <w:b/>
        </w:rPr>
        <w:t xml:space="preserve"> </w:t>
      </w:r>
      <w:proofErr w:type="spellStart"/>
      <w:r w:rsidRPr="004E3DC4">
        <w:rPr>
          <w:b/>
        </w:rPr>
        <w:t>tượ</w:t>
      </w:r>
      <w:r w:rsidR="00F83DD8">
        <w:rPr>
          <w:b/>
        </w:rPr>
        <w:t>ng</w:t>
      </w:r>
      <w:proofErr w:type="spellEnd"/>
      <w:r w:rsidR="0071267E">
        <w:rPr>
          <w:b/>
          <w:lang w:val="vi-VN"/>
        </w:rPr>
        <w:t xml:space="preserve"> tham gia</w:t>
      </w:r>
    </w:p>
    <w:p w:rsidR="00F83DD8" w:rsidRDefault="00F83DD8" w:rsidP="004E481A">
      <w:pPr>
        <w:contextualSpacing/>
      </w:pPr>
      <w:r>
        <w:tab/>
        <w:t xml:space="preserve">- </w:t>
      </w:r>
      <w:r w:rsidR="00060336">
        <w:rPr>
          <w:lang w:val="vi-VN"/>
        </w:rPr>
        <w:t>0</w:t>
      </w:r>
      <w:r w:rsidR="00B35AB4">
        <w:t>5</w:t>
      </w:r>
      <w:r w:rsidR="00060336">
        <w:rPr>
          <w:lang w:val="vi-VN"/>
        </w:rPr>
        <w:t xml:space="preserve"> tổ Công đoàn </w:t>
      </w:r>
      <w:r w:rsidR="0071267E">
        <w:rPr>
          <w:lang w:val="vi-VN"/>
        </w:rPr>
        <w:t>trong trường.</w:t>
      </w:r>
    </w:p>
    <w:p w:rsidR="00B00CAF" w:rsidRPr="00B00CAF" w:rsidRDefault="00F83DD8" w:rsidP="007F4787">
      <w:pPr>
        <w:ind w:firstLine="720"/>
        <w:contextualSpacing/>
        <w:rPr>
          <w:b/>
          <w:lang w:val="vi-VN"/>
        </w:rPr>
      </w:pPr>
      <w:r>
        <w:rPr>
          <w:b/>
        </w:rPr>
        <w:t xml:space="preserve">III. </w:t>
      </w:r>
      <w:r w:rsidR="00B00CAF">
        <w:rPr>
          <w:b/>
          <w:lang w:val="vi-VN"/>
        </w:rPr>
        <w:t>Thời gian – Địa điểm</w:t>
      </w:r>
    </w:p>
    <w:p w:rsidR="00B00CAF" w:rsidRDefault="00B00CAF" w:rsidP="005473B4">
      <w:pPr>
        <w:contextualSpacing/>
        <w:rPr>
          <w:lang w:val="vi-VN"/>
        </w:rPr>
      </w:pPr>
      <w:r>
        <w:rPr>
          <w:b/>
          <w:lang w:val="vi-VN"/>
        </w:rPr>
        <w:tab/>
      </w:r>
      <w:r w:rsidRPr="00B00CAF">
        <w:rPr>
          <w:lang w:val="vi-VN"/>
        </w:rPr>
        <w:t>- Thờ</w:t>
      </w:r>
      <w:r>
        <w:rPr>
          <w:lang w:val="vi-VN"/>
        </w:rPr>
        <w:t xml:space="preserve">i gian thi đấu: từ 14h00 đến </w:t>
      </w:r>
      <w:r w:rsidR="00C65716">
        <w:t xml:space="preserve">17h00, </w:t>
      </w:r>
      <w:r>
        <w:rPr>
          <w:lang w:val="vi-VN"/>
        </w:rPr>
        <w:t>thứ</w:t>
      </w:r>
      <w:r w:rsidR="00453382">
        <w:rPr>
          <w:lang w:val="vi-VN"/>
        </w:rPr>
        <w:t xml:space="preserve"> </w:t>
      </w:r>
      <w:proofErr w:type="spellStart"/>
      <w:r w:rsidR="00453382">
        <w:t>hai</w:t>
      </w:r>
      <w:proofErr w:type="spellEnd"/>
      <w:r w:rsidR="00D705E6">
        <w:rPr>
          <w:lang w:val="vi-VN"/>
        </w:rPr>
        <w:t xml:space="preserve"> ngày </w:t>
      </w:r>
      <w:r w:rsidR="00B35AB4">
        <w:t>17</w:t>
      </w:r>
      <w:r w:rsidR="00453382">
        <w:rPr>
          <w:lang w:val="vi-VN"/>
        </w:rPr>
        <w:t>/0</w:t>
      </w:r>
      <w:r w:rsidR="00453382">
        <w:t>4</w:t>
      </w:r>
      <w:r w:rsidR="00B35AB4">
        <w:rPr>
          <w:lang w:val="vi-VN"/>
        </w:rPr>
        <w:t>/201</w:t>
      </w:r>
      <w:r w:rsidR="00B35AB4">
        <w:t>7</w:t>
      </w:r>
      <w:r>
        <w:rPr>
          <w:lang w:val="vi-VN"/>
        </w:rPr>
        <w:t>.</w:t>
      </w:r>
    </w:p>
    <w:p w:rsidR="00B00CAF" w:rsidRPr="00B00CAF" w:rsidRDefault="00B00CAF" w:rsidP="005473B4">
      <w:pPr>
        <w:contextualSpacing/>
        <w:rPr>
          <w:lang w:val="vi-VN"/>
        </w:rPr>
      </w:pPr>
      <w:r>
        <w:rPr>
          <w:lang w:val="vi-VN"/>
        </w:rPr>
        <w:tab/>
        <w:t>- Địa điểm thi đấu: Sân trường THPT Liên Chiểu, số 02 Trần Tấn, phường Hòa Hiệp Nam, Liên Chiểu, Đà Nẵng.</w:t>
      </w:r>
      <w:r w:rsidRPr="00B00CAF">
        <w:rPr>
          <w:lang w:val="vi-VN"/>
        </w:rPr>
        <w:t xml:space="preserve"> </w:t>
      </w:r>
    </w:p>
    <w:p w:rsidR="00060336" w:rsidRDefault="00060336" w:rsidP="007F4787">
      <w:pPr>
        <w:ind w:firstLine="720"/>
        <w:contextualSpacing/>
        <w:rPr>
          <w:b/>
          <w:lang w:val="vi-VN"/>
        </w:rPr>
      </w:pPr>
      <w:r>
        <w:rPr>
          <w:b/>
          <w:lang w:val="vi-VN"/>
        </w:rPr>
        <w:t>IV. Ban tổ chức</w:t>
      </w:r>
    </w:p>
    <w:p w:rsidR="007F4787" w:rsidRDefault="00060336" w:rsidP="00060336">
      <w:pPr>
        <w:ind w:firstLine="720"/>
        <w:contextualSpacing/>
        <w:rPr>
          <w:lang w:val="vi-VN"/>
        </w:rPr>
      </w:pPr>
      <w:r w:rsidRPr="00060336">
        <w:rPr>
          <w:lang w:val="vi-VN"/>
        </w:rPr>
        <w:t xml:space="preserve">- </w:t>
      </w:r>
      <w:r w:rsidR="00E26F40">
        <w:rPr>
          <w:lang w:val="vi-VN"/>
        </w:rPr>
        <w:t>Ông Phạm Minh (Hiệu trưởng)</w:t>
      </w:r>
      <w:r w:rsidR="00E26F40">
        <w:rPr>
          <w:lang w:val="vi-VN"/>
        </w:rPr>
        <w:tab/>
      </w:r>
      <w:r w:rsidR="00E26F40">
        <w:rPr>
          <w:lang w:val="vi-VN"/>
        </w:rPr>
        <w:tab/>
      </w:r>
      <w:r w:rsidR="00E26F40">
        <w:rPr>
          <w:lang w:val="vi-VN"/>
        </w:rPr>
        <w:tab/>
      </w:r>
      <w:r w:rsidR="00E26F40">
        <w:rPr>
          <w:lang w:val="vi-VN"/>
        </w:rPr>
        <w:tab/>
        <w:t>Trưởng ban</w:t>
      </w:r>
    </w:p>
    <w:p w:rsidR="00E26F40" w:rsidRDefault="007F4787" w:rsidP="00060336">
      <w:pPr>
        <w:ind w:firstLine="720"/>
        <w:contextualSpacing/>
        <w:rPr>
          <w:lang w:val="vi-VN"/>
        </w:rPr>
      </w:pPr>
      <w:r>
        <w:rPr>
          <w:lang w:val="vi-VN"/>
        </w:rPr>
        <w:t xml:space="preserve">- </w:t>
      </w:r>
      <w:r w:rsidR="00E26F40">
        <w:rPr>
          <w:lang w:val="vi-VN"/>
        </w:rPr>
        <w:t>Ông Nguyễn Văn Toản (P. Hiệu trưởng)</w:t>
      </w:r>
      <w:r w:rsidR="00E26F40">
        <w:rPr>
          <w:lang w:val="vi-VN"/>
        </w:rPr>
        <w:tab/>
      </w:r>
      <w:r w:rsidR="00E26F40">
        <w:rPr>
          <w:lang w:val="vi-VN"/>
        </w:rPr>
        <w:tab/>
      </w:r>
      <w:r w:rsidR="00E26F40">
        <w:rPr>
          <w:lang w:val="vi-VN"/>
        </w:rPr>
        <w:tab/>
        <w:t>Phó ban</w:t>
      </w:r>
    </w:p>
    <w:p w:rsidR="00060336" w:rsidRDefault="00E26F40" w:rsidP="00060336">
      <w:pPr>
        <w:ind w:firstLine="720"/>
        <w:contextualSpacing/>
        <w:rPr>
          <w:lang w:val="vi-VN"/>
        </w:rPr>
      </w:pPr>
      <w:r>
        <w:rPr>
          <w:lang w:val="vi-VN"/>
        </w:rPr>
        <w:t xml:space="preserve">- </w:t>
      </w:r>
      <w:r w:rsidR="00060336" w:rsidRPr="00060336">
        <w:rPr>
          <w:lang w:val="vi-VN"/>
        </w:rPr>
        <w:t>Bà Nguyễn Thị Hồng Hà</w:t>
      </w:r>
      <w:r w:rsidR="00060336">
        <w:rPr>
          <w:lang w:val="vi-VN"/>
        </w:rPr>
        <w:t xml:space="preserve"> (Chủ tịch Công đoàn)</w:t>
      </w:r>
      <w:r>
        <w:rPr>
          <w:lang w:val="vi-VN"/>
        </w:rPr>
        <w:tab/>
      </w:r>
      <w:r>
        <w:rPr>
          <w:lang w:val="vi-VN"/>
        </w:rPr>
        <w:tab/>
        <w:t>Phó ban</w:t>
      </w:r>
    </w:p>
    <w:p w:rsidR="00E26F40" w:rsidRDefault="00E26F40" w:rsidP="00060336">
      <w:pPr>
        <w:ind w:firstLine="720"/>
        <w:contextualSpacing/>
        <w:rPr>
          <w:lang w:val="vi-VN"/>
        </w:rPr>
      </w:pPr>
      <w:r>
        <w:rPr>
          <w:lang w:val="vi-VN"/>
        </w:rPr>
        <w:t>- Ông Đặng Văn Dũng (GV thể dục)</w:t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  <w:t>Thành viên</w:t>
      </w:r>
    </w:p>
    <w:p w:rsidR="00E26F40" w:rsidRDefault="00E26F40" w:rsidP="00060336">
      <w:pPr>
        <w:ind w:firstLine="720"/>
        <w:contextualSpacing/>
        <w:rPr>
          <w:lang w:val="vi-VN"/>
        </w:rPr>
      </w:pPr>
      <w:r>
        <w:rPr>
          <w:lang w:val="vi-VN"/>
        </w:rPr>
        <w:t>- Bà Nguyễn Thị</w:t>
      </w:r>
      <w:r w:rsidR="00C65716">
        <w:rPr>
          <w:lang w:val="vi-VN"/>
        </w:rPr>
        <w:t xml:space="preserve"> </w:t>
      </w:r>
      <w:r w:rsidR="00C65716">
        <w:t>V</w:t>
      </w:r>
      <w:r>
        <w:rPr>
          <w:lang w:val="vi-VN"/>
        </w:rPr>
        <w:t>iệt Hà (Ủ</w:t>
      </w:r>
      <w:r w:rsidR="00C65716">
        <w:rPr>
          <w:lang w:val="vi-VN"/>
        </w:rPr>
        <w:t>y viên BCH CĐ)</w:t>
      </w:r>
      <w:r w:rsidR="00C65716">
        <w:rPr>
          <w:lang w:val="vi-VN"/>
        </w:rPr>
        <w:tab/>
      </w:r>
      <w:r w:rsidR="00C65716">
        <w:rPr>
          <w:lang w:val="vi-VN"/>
        </w:rPr>
        <w:tab/>
      </w:r>
      <w:r>
        <w:rPr>
          <w:lang w:val="vi-VN"/>
        </w:rPr>
        <w:t>Thành viên</w:t>
      </w:r>
    </w:p>
    <w:p w:rsidR="00060336" w:rsidRPr="00060336" w:rsidRDefault="00060336" w:rsidP="00060336">
      <w:pPr>
        <w:ind w:firstLine="720"/>
        <w:contextualSpacing/>
        <w:rPr>
          <w:lang w:val="vi-VN"/>
        </w:rPr>
      </w:pPr>
      <w:r>
        <w:rPr>
          <w:lang w:val="vi-VN"/>
        </w:rPr>
        <w:t xml:space="preserve">- </w:t>
      </w:r>
      <w:r w:rsidR="00E26F40">
        <w:rPr>
          <w:lang w:val="vi-VN"/>
        </w:rPr>
        <w:t>Bà Nguyễn Thị Hoa (Ủy viên BCH CĐ)</w:t>
      </w:r>
      <w:r w:rsidR="00E26F40">
        <w:rPr>
          <w:lang w:val="vi-VN"/>
        </w:rPr>
        <w:tab/>
      </w:r>
      <w:r w:rsidR="00E26F40">
        <w:rPr>
          <w:lang w:val="vi-VN"/>
        </w:rPr>
        <w:tab/>
      </w:r>
      <w:r w:rsidR="00E26F40">
        <w:rPr>
          <w:lang w:val="vi-VN"/>
        </w:rPr>
        <w:tab/>
        <w:t>Thành viên</w:t>
      </w:r>
    </w:p>
    <w:p w:rsidR="00060336" w:rsidRPr="00415440" w:rsidRDefault="00060336" w:rsidP="007F4787">
      <w:pPr>
        <w:ind w:firstLine="720"/>
        <w:contextualSpacing/>
        <w:rPr>
          <w:b/>
        </w:rPr>
      </w:pPr>
      <w:r>
        <w:rPr>
          <w:b/>
          <w:lang w:val="vi-VN"/>
        </w:rPr>
        <w:t>V. Thể thức thi đấu</w:t>
      </w:r>
    </w:p>
    <w:p w:rsidR="007F4787" w:rsidRDefault="007F4787" w:rsidP="007F4787">
      <w:pPr>
        <w:ind w:firstLine="720"/>
        <w:contextualSpacing/>
        <w:rPr>
          <w:lang w:val="vi-VN"/>
        </w:rPr>
      </w:pPr>
      <w:r>
        <w:rPr>
          <w:b/>
          <w:lang w:val="vi-VN"/>
        </w:rPr>
        <w:t xml:space="preserve">- </w:t>
      </w:r>
      <w:r>
        <w:rPr>
          <w:lang w:val="vi-VN"/>
        </w:rPr>
        <w:t xml:space="preserve">Cầu lông: </w:t>
      </w:r>
      <w:proofErr w:type="spellStart"/>
      <w:r w:rsidR="0099569A">
        <w:t>áp</w:t>
      </w:r>
      <w:proofErr w:type="spellEnd"/>
      <w:r w:rsidR="0099569A">
        <w:t xml:space="preserve"> </w:t>
      </w:r>
      <w:proofErr w:type="spellStart"/>
      <w:r w:rsidR="0099569A">
        <w:t>dụng</w:t>
      </w:r>
      <w:proofErr w:type="spellEnd"/>
      <w:r w:rsidR="0099569A">
        <w:t xml:space="preserve"> </w:t>
      </w:r>
      <w:r w:rsidR="0099569A">
        <w:rPr>
          <w:lang w:val="vi-VN"/>
        </w:rPr>
        <w:t xml:space="preserve">luật </w:t>
      </w:r>
      <w:r>
        <w:rPr>
          <w:lang w:val="vi-VN"/>
        </w:rPr>
        <w:t>thi đấu Cầu lông</w:t>
      </w:r>
      <w:r w:rsidR="0099569A">
        <w:t xml:space="preserve"> </w:t>
      </w:r>
      <w:proofErr w:type="spellStart"/>
      <w:r w:rsidR="0099569A">
        <w:t>hiện</w:t>
      </w:r>
      <w:proofErr w:type="spellEnd"/>
      <w:r w:rsidR="0099569A">
        <w:t xml:space="preserve"> </w:t>
      </w:r>
      <w:proofErr w:type="spellStart"/>
      <w:r w:rsidR="0099569A">
        <w:t>hành</w:t>
      </w:r>
      <w:proofErr w:type="spellEnd"/>
      <w:r>
        <w:rPr>
          <w:lang w:val="vi-VN"/>
        </w:rPr>
        <w:t xml:space="preserve">. </w:t>
      </w:r>
    </w:p>
    <w:p w:rsidR="007F4787" w:rsidRPr="00BD68C6" w:rsidRDefault="00D768CE" w:rsidP="007F4787">
      <w:pPr>
        <w:ind w:firstLine="720"/>
        <w:contextualSpacing/>
      </w:pPr>
      <w:r>
        <w:rPr>
          <w:lang w:val="vi-VN"/>
        </w:rPr>
        <w:t>C</w:t>
      </w:r>
      <w:r>
        <w:t xml:space="preserve">ho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</w:t>
      </w:r>
      <w:r w:rsidR="00BD68C6">
        <w:t xml:space="preserve"> (</w:t>
      </w:r>
      <w:proofErr w:type="spellStart"/>
      <w:r w:rsidR="00BD68C6">
        <w:t>đ</w:t>
      </w:r>
      <w:r w:rsidR="005C6791">
        <w:t>ôi</w:t>
      </w:r>
      <w:proofErr w:type="spellEnd"/>
      <w:r w:rsidR="00BD68C6">
        <w:t xml:space="preserve"> </w:t>
      </w:r>
      <w:proofErr w:type="spellStart"/>
      <w:r w:rsidR="00BD68C6">
        <w:t>nữ</w:t>
      </w:r>
      <w:proofErr w:type="spellEnd"/>
      <w:r w:rsidR="00BD68C6">
        <w:t xml:space="preserve">, </w:t>
      </w:r>
      <w:proofErr w:type="spellStart"/>
      <w:r w:rsidR="00BD68C6">
        <w:t>đôi</w:t>
      </w:r>
      <w:proofErr w:type="spellEnd"/>
      <w:r w:rsidR="00BD68C6">
        <w:t xml:space="preserve"> </w:t>
      </w:r>
      <w:proofErr w:type="spellStart"/>
      <w:r w:rsidR="00BD68C6">
        <w:t>nam</w:t>
      </w:r>
      <w:proofErr w:type="spellEnd"/>
      <w:r w:rsidR="00BD68C6">
        <w:t xml:space="preserve"> </w:t>
      </w:r>
      <w:proofErr w:type="spellStart"/>
      <w:r w:rsidR="00BD68C6">
        <w:t>nữ</w:t>
      </w:r>
      <w:proofErr w:type="spellEnd"/>
      <w:r w:rsidR="00BD68C6">
        <w:t>)</w:t>
      </w:r>
      <w:r w:rsidR="007F4787">
        <w:rPr>
          <w:lang w:val="vi-VN"/>
        </w:rPr>
        <w:t xml:space="preserve">. </w:t>
      </w:r>
      <w:proofErr w:type="spellStart"/>
      <w:r w:rsidR="00BD68C6">
        <w:t>Các</w:t>
      </w:r>
      <w:proofErr w:type="spellEnd"/>
      <w:r w:rsidR="00BD68C6">
        <w:t xml:space="preserve"> </w:t>
      </w:r>
      <w:proofErr w:type="spellStart"/>
      <w:r w:rsidR="00BD68C6">
        <w:t>đội</w:t>
      </w:r>
      <w:proofErr w:type="spellEnd"/>
      <w:r w:rsidR="00BD68C6">
        <w:t xml:space="preserve"> </w:t>
      </w:r>
      <w:proofErr w:type="spellStart"/>
      <w:r w:rsidR="00BD68C6">
        <w:t>thi</w:t>
      </w:r>
      <w:proofErr w:type="spellEnd"/>
      <w:r w:rsidR="00BD68C6">
        <w:t xml:space="preserve"> </w:t>
      </w:r>
      <w:proofErr w:type="spellStart"/>
      <w:r w:rsidR="00BD68C6">
        <w:t>đấu</w:t>
      </w:r>
      <w:proofErr w:type="spellEnd"/>
      <w:r w:rsidR="00BD68C6">
        <w:t xml:space="preserve"> </w:t>
      </w:r>
      <w:proofErr w:type="spellStart"/>
      <w:r w:rsidR="00BD68C6">
        <w:t>loại</w:t>
      </w:r>
      <w:proofErr w:type="spellEnd"/>
      <w:r w:rsidR="00BD68C6">
        <w:t xml:space="preserve"> </w:t>
      </w:r>
      <w:proofErr w:type="spellStart"/>
      <w:r w:rsidR="00BD68C6">
        <w:t>trực</w:t>
      </w:r>
      <w:proofErr w:type="spellEnd"/>
      <w:r w:rsidR="00BD68C6">
        <w:t xml:space="preserve"> </w:t>
      </w:r>
      <w:proofErr w:type="spellStart"/>
      <w:r w:rsidR="00BD68C6">
        <w:t>tiếp</w:t>
      </w:r>
      <w:proofErr w:type="spellEnd"/>
      <w:r w:rsidR="00103840">
        <w:t xml:space="preserve"> </w:t>
      </w:r>
      <w:proofErr w:type="spellStart"/>
      <w:proofErr w:type="gramStart"/>
      <w:r w:rsidR="00103840">
        <w:t>và</w:t>
      </w:r>
      <w:proofErr w:type="spellEnd"/>
      <w:r w:rsidR="00103840">
        <w:t xml:space="preserve"> </w:t>
      </w:r>
      <w:r w:rsidR="00075855">
        <w:t xml:space="preserve"> </w:t>
      </w:r>
      <w:r w:rsidR="00BD68C6">
        <w:t>b</w:t>
      </w:r>
      <w:r w:rsidR="00BD68C6">
        <w:rPr>
          <w:lang w:val="vi-VN"/>
        </w:rPr>
        <w:t>ốc</w:t>
      </w:r>
      <w:proofErr w:type="gramEnd"/>
      <w:r w:rsidR="00BD68C6">
        <w:rPr>
          <w:lang w:val="vi-VN"/>
        </w:rPr>
        <w:t xml:space="preserve"> thăm </w:t>
      </w:r>
      <w:r w:rsidR="00103840">
        <w:t xml:space="preserve">may </w:t>
      </w:r>
      <w:proofErr w:type="spellStart"/>
      <w:r w:rsidR="00103840">
        <w:t>mắn</w:t>
      </w:r>
      <w:proofErr w:type="spellEnd"/>
      <w:r w:rsidR="00103840">
        <w:t xml:space="preserve"> </w:t>
      </w:r>
      <w:proofErr w:type="spellStart"/>
      <w:r w:rsidR="00103840">
        <w:t>vào</w:t>
      </w:r>
      <w:proofErr w:type="spellEnd"/>
      <w:r w:rsidR="00103840">
        <w:t xml:space="preserve"> </w:t>
      </w:r>
      <w:proofErr w:type="spellStart"/>
      <w:r w:rsidR="00103840">
        <w:t>vòng</w:t>
      </w:r>
      <w:proofErr w:type="spellEnd"/>
      <w:r w:rsidR="00103840">
        <w:t xml:space="preserve"> </w:t>
      </w:r>
      <w:r w:rsidR="00BD68C6">
        <w:rPr>
          <w:lang w:val="vi-VN"/>
        </w:rPr>
        <w:t xml:space="preserve"> </w:t>
      </w:r>
      <w:proofErr w:type="spellStart"/>
      <w:r w:rsidR="00103840">
        <w:t>Bán</w:t>
      </w:r>
      <w:proofErr w:type="spellEnd"/>
      <w:r w:rsidR="00103840">
        <w:t xml:space="preserve"> </w:t>
      </w:r>
      <w:r w:rsidR="00BD68C6">
        <w:rPr>
          <w:lang w:val="vi-VN"/>
        </w:rPr>
        <w:t>kết</w:t>
      </w:r>
      <w:r w:rsidR="00BD68C6">
        <w:t>.</w:t>
      </w:r>
      <w:r w:rsidR="00BD68C6">
        <w:rPr>
          <w:lang w:val="vi-VN"/>
        </w:rPr>
        <w:t xml:space="preserve"> </w:t>
      </w:r>
      <w:r w:rsidR="00103840">
        <w:rPr>
          <w:lang w:val="vi-VN"/>
        </w:rPr>
        <w:t>Đánh 0</w:t>
      </w:r>
      <w:r w:rsidR="00103840">
        <w:t>6</w:t>
      </w:r>
      <w:r w:rsidR="007F4787">
        <w:rPr>
          <w:lang w:val="vi-VN"/>
        </w:rPr>
        <w:t xml:space="preserve"> trận.</w:t>
      </w:r>
    </w:p>
    <w:p w:rsidR="007F4787" w:rsidRDefault="007F4787" w:rsidP="007F4787">
      <w:pPr>
        <w:ind w:firstLine="720"/>
        <w:contextualSpacing/>
        <w:rPr>
          <w:lang w:val="vi-VN"/>
        </w:rPr>
      </w:pPr>
      <w:r>
        <w:rPr>
          <w:lang w:val="vi-VN"/>
        </w:rPr>
        <w:t xml:space="preserve">- Kéo co: </w:t>
      </w:r>
      <w:proofErr w:type="spellStart"/>
      <w:r w:rsidR="00F069BD">
        <w:t>áp</w:t>
      </w:r>
      <w:proofErr w:type="spellEnd"/>
      <w:r w:rsidR="00F069BD">
        <w:t xml:space="preserve"> </w:t>
      </w:r>
      <w:proofErr w:type="spellStart"/>
      <w:r w:rsidR="00F069BD">
        <w:t>dụng</w:t>
      </w:r>
      <w:proofErr w:type="spellEnd"/>
      <w:r w:rsidR="00F069BD">
        <w:t xml:space="preserve"> </w:t>
      </w:r>
      <w:r w:rsidR="00F069BD">
        <w:rPr>
          <w:lang w:val="vi-VN"/>
        </w:rPr>
        <w:t xml:space="preserve">luật thi đấu </w:t>
      </w:r>
      <w:r>
        <w:rPr>
          <w:lang w:val="vi-VN"/>
        </w:rPr>
        <w:t>Kéo co</w:t>
      </w:r>
      <w:r w:rsidR="00F069BD">
        <w:t xml:space="preserve"> </w:t>
      </w:r>
      <w:proofErr w:type="spellStart"/>
      <w:r w:rsidR="00F069BD">
        <w:t>hiện</w:t>
      </w:r>
      <w:proofErr w:type="spellEnd"/>
      <w:r w:rsidR="00F069BD">
        <w:t xml:space="preserve"> </w:t>
      </w:r>
      <w:proofErr w:type="spellStart"/>
      <w:r w:rsidR="00F069BD">
        <w:t>hành</w:t>
      </w:r>
      <w:proofErr w:type="spellEnd"/>
      <w:r>
        <w:rPr>
          <w:lang w:val="vi-VN"/>
        </w:rPr>
        <w:t xml:space="preserve">. </w:t>
      </w:r>
    </w:p>
    <w:p w:rsidR="007F4787" w:rsidRDefault="005C6791" w:rsidP="007F4787">
      <w:pPr>
        <w:ind w:firstLine="720"/>
        <w:contextualSpacing/>
        <w:rPr>
          <w:lang w:val="vi-VN"/>
        </w:rPr>
      </w:pPr>
      <w:r>
        <w:rPr>
          <w:lang w:val="vi-VN"/>
        </w:rPr>
        <w:t xml:space="preserve"> Có 0</w:t>
      </w:r>
      <w:r>
        <w:t>5</w:t>
      </w:r>
      <w:r w:rsidR="007F4787">
        <w:rPr>
          <w:lang w:val="vi-VN"/>
        </w:rPr>
        <w:t xml:space="preserve"> đội. Thi đấu vòng tròn tính điểm. Thắng 1 điểm. Thua 0 điểm. </w:t>
      </w:r>
    </w:p>
    <w:p w:rsidR="007F4787" w:rsidRDefault="00E26F40" w:rsidP="007F4787">
      <w:pPr>
        <w:ind w:firstLine="720"/>
        <w:contextualSpacing/>
        <w:rPr>
          <w:lang w:val="vi-VN"/>
        </w:rPr>
      </w:pPr>
      <w:r>
        <w:rPr>
          <w:lang w:val="vi-VN"/>
        </w:rPr>
        <w:lastRenderedPageBreak/>
        <w:t xml:space="preserve">Trường hợp các đội bằng điểm thì </w:t>
      </w:r>
      <w:proofErr w:type="spellStart"/>
      <w:r w:rsidR="00103840">
        <w:t>tính</w:t>
      </w:r>
      <w:proofErr w:type="spellEnd"/>
      <w:r w:rsidR="00103840">
        <w:t xml:space="preserve"> </w:t>
      </w:r>
      <w:proofErr w:type="spellStart"/>
      <w:r w:rsidR="00103840">
        <w:t>đối</w:t>
      </w:r>
      <w:proofErr w:type="spellEnd"/>
      <w:r w:rsidR="00103840">
        <w:t xml:space="preserve"> </w:t>
      </w:r>
      <w:proofErr w:type="spellStart"/>
      <w:r w:rsidR="00103840">
        <w:t>đầu</w:t>
      </w:r>
      <w:proofErr w:type="spellEnd"/>
      <w:r w:rsidR="00103840">
        <w:t xml:space="preserve"> </w:t>
      </w:r>
      <w:proofErr w:type="spellStart"/>
      <w:r w:rsidR="00103840">
        <w:t>trực</w:t>
      </w:r>
      <w:proofErr w:type="spellEnd"/>
      <w:r w:rsidR="00103840">
        <w:t xml:space="preserve"> </w:t>
      </w:r>
      <w:proofErr w:type="spellStart"/>
      <w:r w:rsidR="00103840">
        <w:t>tiếp</w:t>
      </w:r>
      <w:proofErr w:type="spellEnd"/>
      <w:r w:rsidR="00103840">
        <w:t xml:space="preserve">; </w:t>
      </w:r>
      <w:proofErr w:type="spellStart"/>
      <w:r w:rsidR="00103840">
        <w:t>nếu</w:t>
      </w:r>
      <w:proofErr w:type="spellEnd"/>
      <w:r w:rsidR="00103840">
        <w:t xml:space="preserve"> </w:t>
      </w:r>
      <w:proofErr w:type="spellStart"/>
      <w:r w:rsidR="00103840">
        <w:t>tỉ</w:t>
      </w:r>
      <w:proofErr w:type="spellEnd"/>
      <w:r w:rsidR="00103840">
        <w:t xml:space="preserve"> </w:t>
      </w:r>
      <w:proofErr w:type="spellStart"/>
      <w:r w:rsidR="00103840">
        <w:t>số</w:t>
      </w:r>
      <w:proofErr w:type="spellEnd"/>
      <w:r w:rsidR="00103840">
        <w:t xml:space="preserve"> </w:t>
      </w:r>
      <w:proofErr w:type="spellStart"/>
      <w:r w:rsidR="00103840">
        <w:t>hòa</w:t>
      </w:r>
      <w:proofErr w:type="spellEnd"/>
      <w:r w:rsidR="00103840">
        <w:t xml:space="preserve"> </w:t>
      </w:r>
      <w:proofErr w:type="spellStart"/>
      <w:r w:rsidR="00103840">
        <w:t>sau</w:t>
      </w:r>
      <w:proofErr w:type="spellEnd"/>
      <w:r w:rsidR="00103840">
        <w:t xml:space="preserve"> </w:t>
      </w:r>
      <w:proofErr w:type="spellStart"/>
      <w:r w:rsidR="00075855">
        <w:t>trận</w:t>
      </w:r>
      <w:proofErr w:type="spellEnd"/>
      <w:r w:rsidR="00075855">
        <w:t xml:space="preserve"> </w:t>
      </w:r>
      <w:proofErr w:type="spellStart"/>
      <w:r w:rsidR="00103840">
        <w:t>đối</w:t>
      </w:r>
      <w:proofErr w:type="spellEnd"/>
      <w:r w:rsidR="00103840">
        <w:t xml:space="preserve"> </w:t>
      </w:r>
      <w:proofErr w:type="spellStart"/>
      <w:r w:rsidR="00103840">
        <w:t>đầu</w:t>
      </w:r>
      <w:proofErr w:type="spellEnd"/>
      <w:r w:rsidR="00103840">
        <w:t xml:space="preserve"> </w:t>
      </w:r>
      <w:proofErr w:type="spellStart"/>
      <w:r w:rsidR="00103840">
        <w:t>trực</w:t>
      </w:r>
      <w:proofErr w:type="spellEnd"/>
      <w:r w:rsidR="00103840">
        <w:t xml:space="preserve"> </w:t>
      </w:r>
      <w:proofErr w:type="spellStart"/>
      <w:r w:rsidR="00103840">
        <w:t>tiếp</w:t>
      </w:r>
      <w:proofErr w:type="spellEnd"/>
      <w:r w:rsidR="00103840">
        <w:t xml:space="preserve"> </w:t>
      </w:r>
      <w:proofErr w:type="spellStart"/>
      <w:r w:rsidR="00103840">
        <w:t>thì</w:t>
      </w:r>
      <w:proofErr w:type="spellEnd"/>
      <w:r w:rsidR="00103840">
        <w:t xml:space="preserve"> </w:t>
      </w:r>
      <w:r>
        <w:rPr>
          <w:lang w:val="vi-VN"/>
        </w:rPr>
        <w:t>bốc thăm</w:t>
      </w:r>
      <w:r w:rsidR="00103840">
        <w:t xml:space="preserve"> </w:t>
      </w:r>
      <w:proofErr w:type="spellStart"/>
      <w:r w:rsidR="00103840">
        <w:t>Giải</w:t>
      </w:r>
      <w:proofErr w:type="spellEnd"/>
      <w:r w:rsidR="00103840">
        <w:t xml:space="preserve"> </w:t>
      </w:r>
      <w:proofErr w:type="spellStart"/>
      <w:r w:rsidR="00103840">
        <w:t>Nhất</w:t>
      </w:r>
      <w:proofErr w:type="spellEnd"/>
      <w:r w:rsidR="00103840">
        <w:t xml:space="preserve">, </w:t>
      </w:r>
      <w:proofErr w:type="spellStart"/>
      <w:r w:rsidR="00103840">
        <w:t>Nhì</w:t>
      </w:r>
      <w:proofErr w:type="spellEnd"/>
      <w:r w:rsidR="00103840">
        <w:t xml:space="preserve"> </w:t>
      </w:r>
      <w:proofErr w:type="spellStart"/>
      <w:r w:rsidR="00103840">
        <w:t>và</w:t>
      </w:r>
      <w:proofErr w:type="spellEnd"/>
      <w:r w:rsidR="00103840">
        <w:t xml:space="preserve"> Ba</w:t>
      </w:r>
      <w:r>
        <w:rPr>
          <w:lang w:val="vi-VN"/>
        </w:rPr>
        <w:t>.</w:t>
      </w:r>
    </w:p>
    <w:p w:rsidR="00060336" w:rsidRDefault="00060336" w:rsidP="007F4787">
      <w:pPr>
        <w:ind w:firstLine="720"/>
        <w:contextualSpacing/>
        <w:rPr>
          <w:b/>
          <w:lang w:val="vi-VN"/>
        </w:rPr>
      </w:pPr>
      <w:r>
        <w:rPr>
          <w:b/>
          <w:lang w:val="vi-VN"/>
        </w:rPr>
        <w:t>VI. Cơ cấu giải thưởng</w:t>
      </w:r>
    </w:p>
    <w:p w:rsidR="00E26F40" w:rsidRPr="00F90446" w:rsidRDefault="00E26F40" w:rsidP="00E26F40">
      <w:pPr>
        <w:ind w:firstLine="720"/>
        <w:contextualSpacing/>
      </w:pPr>
      <w:r>
        <w:rPr>
          <w:lang w:val="vi-VN"/>
        </w:rPr>
        <w:t>- 0</w:t>
      </w:r>
      <w:r w:rsidR="00F90446">
        <w:t>3</w:t>
      </w:r>
      <w:r w:rsidR="00060336" w:rsidRPr="00060336">
        <w:rPr>
          <w:lang w:val="vi-VN"/>
        </w:rPr>
        <w:t xml:space="preserve"> Giải nhất: </w:t>
      </w:r>
      <w:r w:rsidR="00F27AB8">
        <w:t xml:space="preserve">  </w:t>
      </w:r>
      <w:r w:rsidR="00F27AB8">
        <w:tab/>
      </w:r>
      <w:r w:rsidR="00F27AB8">
        <w:tab/>
        <w:t>8</w:t>
      </w:r>
      <w:r w:rsidR="00060336" w:rsidRPr="00060336">
        <w:rPr>
          <w:lang w:val="vi-VN"/>
        </w:rPr>
        <w:t>0.000 đồ</w:t>
      </w:r>
      <w:r>
        <w:rPr>
          <w:lang w:val="vi-VN"/>
        </w:rPr>
        <w:t>ng/giả</w:t>
      </w:r>
      <w:r w:rsidR="00F90446">
        <w:rPr>
          <w:lang w:val="vi-VN"/>
        </w:rPr>
        <w:t>i</w:t>
      </w:r>
    </w:p>
    <w:p w:rsidR="00103840" w:rsidRDefault="00103840" w:rsidP="00E26F40">
      <w:pPr>
        <w:ind w:firstLine="720"/>
        <w:contextualSpacing/>
      </w:pPr>
      <w:r>
        <w:t>- 0</w:t>
      </w:r>
      <w:r w:rsidR="00F90446">
        <w:t>3</w:t>
      </w:r>
      <w:r>
        <w:t xml:space="preserve"> </w:t>
      </w:r>
      <w:r w:rsidR="00F90446" w:rsidRPr="00060336">
        <w:rPr>
          <w:lang w:val="vi-VN"/>
        </w:rPr>
        <w:t>Giải nh</w:t>
      </w:r>
      <w:r w:rsidR="00F90446">
        <w:t>ì</w:t>
      </w:r>
      <w:r w:rsidR="00F90446" w:rsidRPr="00060336">
        <w:rPr>
          <w:lang w:val="vi-VN"/>
        </w:rPr>
        <w:t xml:space="preserve">: </w:t>
      </w:r>
      <w:r w:rsidR="00F27AB8">
        <w:tab/>
      </w:r>
      <w:r w:rsidR="00F27AB8">
        <w:tab/>
        <w:t>6</w:t>
      </w:r>
      <w:r w:rsidR="00F90446" w:rsidRPr="00060336">
        <w:rPr>
          <w:lang w:val="vi-VN"/>
        </w:rPr>
        <w:t>0.000 đồ</w:t>
      </w:r>
      <w:r w:rsidR="00F90446">
        <w:rPr>
          <w:lang w:val="vi-VN"/>
        </w:rPr>
        <w:t>ng/giải</w:t>
      </w:r>
    </w:p>
    <w:p w:rsidR="00F90446" w:rsidRDefault="00F90446" w:rsidP="00E26F40">
      <w:pPr>
        <w:ind w:firstLine="720"/>
        <w:contextualSpacing/>
      </w:pPr>
      <w:proofErr w:type="gramStart"/>
      <w:r>
        <w:t xml:space="preserve">- 03 </w:t>
      </w:r>
      <w:r w:rsidRPr="00060336">
        <w:rPr>
          <w:lang w:val="vi-VN"/>
        </w:rPr>
        <w:t>Giả</w:t>
      </w:r>
      <w:r w:rsidR="00F27AB8">
        <w:rPr>
          <w:lang w:val="vi-VN"/>
        </w:rPr>
        <w:t xml:space="preserve">i </w:t>
      </w:r>
      <w:proofErr w:type="spellStart"/>
      <w:r w:rsidR="00F27AB8">
        <w:t>ba</w:t>
      </w:r>
      <w:proofErr w:type="spellEnd"/>
      <w:proofErr w:type="gramEnd"/>
      <w:r w:rsidRPr="00060336">
        <w:rPr>
          <w:lang w:val="vi-VN"/>
        </w:rPr>
        <w:t xml:space="preserve">: </w:t>
      </w:r>
      <w:r w:rsidR="00F27AB8">
        <w:tab/>
      </w:r>
      <w:r w:rsidR="00F27AB8">
        <w:tab/>
        <w:t>4</w:t>
      </w:r>
      <w:r w:rsidRPr="00060336">
        <w:rPr>
          <w:lang w:val="vi-VN"/>
        </w:rPr>
        <w:t>0.000 đồ</w:t>
      </w:r>
      <w:r>
        <w:rPr>
          <w:lang w:val="vi-VN"/>
        </w:rPr>
        <w:t>ng/giải</w:t>
      </w:r>
    </w:p>
    <w:p w:rsidR="00F90446" w:rsidRDefault="00F90446" w:rsidP="00E26F40">
      <w:pPr>
        <w:ind w:firstLine="720"/>
        <w:contextualSpacing/>
      </w:pPr>
      <w:r>
        <w:t>- 0</w:t>
      </w:r>
      <w:r w:rsidR="00F27AB8">
        <w:t>6</w:t>
      </w:r>
      <w:r>
        <w:t xml:space="preserve"> </w:t>
      </w:r>
      <w:r w:rsidRPr="00060336">
        <w:rPr>
          <w:lang w:val="vi-VN"/>
        </w:rPr>
        <w:t>Giả</w:t>
      </w:r>
      <w:r w:rsidR="00F27AB8">
        <w:rPr>
          <w:lang w:val="vi-VN"/>
        </w:rPr>
        <w:t xml:space="preserve">i </w:t>
      </w:r>
      <w:proofErr w:type="spellStart"/>
      <w:r w:rsidR="00F27AB8">
        <w:t>khuyến</w:t>
      </w:r>
      <w:proofErr w:type="spellEnd"/>
      <w:r w:rsidR="00F27AB8">
        <w:t xml:space="preserve"> </w:t>
      </w:r>
      <w:proofErr w:type="spellStart"/>
      <w:r w:rsidR="00F27AB8">
        <w:t>khích</w:t>
      </w:r>
      <w:proofErr w:type="spellEnd"/>
      <w:r w:rsidRPr="00060336">
        <w:rPr>
          <w:lang w:val="vi-VN"/>
        </w:rPr>
        <w:t xml:space="preserve">: </w:t>
      </w:r>
      <w:r w:rsidR="00F27AB8">
        <w:tab/>
        <w:t>2</w:t>
      </w:r>
      <w:r w:rsidRPr="00060336">
        <w:rPr>
          <w:lang w:val="vi-VN"/>
        </w:rPr>
        <w:t>0.000 đồ</w:t>
      </w:r>
      <w:r>
        <w:rPr>
          <w:lang w:val="vi-VN"/>
        </w:rPr>
        <w:t>ng/giải</w:t>
      </w:r>
    </w:p>
    <w:p w:rsidR="00075855" w:rsidRPr="00075855" w:rsidRDefault="00075855" w:rsidP="00E26F40">
      <w:pPr>
        <w:ind w:firstLine="720"/>
        <w:contextualSpacing/>
      </w:pPr>
      <w:proofErr w:type="spellStart"/>
      <w:r>
        <w:t>Kinh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: </w:t>
      </w:r>
      <w:proofErr w:type="spellStart"/>
      <w:r>
        <w:t>Trích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Quỹ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THPT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Chiểu</w:t>
      </w:r>
      <w:proofErr w:type="spellEnd"/>
    </w:p>
    <w:p w:rsidR="00060336" w:rsidRDefault="00060336" w:rsidP="007F4787">
      <w:pPr>
        <w:ind w:firstLine="720"/>
        <w:contextualSpacing/>
        <w:rPr>
          <w:b/>
          <w:lang w:val="vi-VN"/>
        </w:rPr>
      </w:pPr>
      <w:r>
        <w:rPr>
          <w:b/>
          <w:lang w:val="vi-VN"/>
        </w:rPr>
        <w:t>VII. Tổ chức thực hiện</w:t>
      </w:r>
    </w:p>
    <w:p w:rsidR="00F83DD8" w:rsidRPr="00060336" w:rsidRDefault="00060336" w:rsidP="00060336">
      <w:pPr>
        <w:ind w:firstLine="720"/>
        <w:contextualSpacing/>
        <w:rPr>
          <w:lang w:val="vi-VN"/>
        </w:rPr>
      </w:pPr>
      <w:r w:rsidRPr="00060336">
        <w:rPr>
          <w:lang w:val="vi-VN"/>
        </w:rPr>
        <w:t xml:space="preserve">- BCH Công đoàn phối hợp với nhà trường </w:t>
      </w:r>
      <w:r>
        <w:rPr>
          <w:lang w:val="vi-VN"/>
        </w:rPr>
        <w:t>xây dựng và triển khai k</w:t>
      </w:r>
      <w:r w:rsidR="00F83DD8" w:rsidRPr="00060336">
        <w:t xml:space="preserve">ế </w:t>
      </w:r>
      <w:proofErr w:type="spellStart"/>
      <w:r w:rsidR="00F83DD8" w:rsidRPr="00060336">
        <w:t>hoạch</w:t>
      </w:r>
      <w:proofErr w:type="spellEnd"/>
      <w:r w:rsidR="00F83DD8" w:rsidRPr="00060336">
        <w:t xml:space="preserve"> </w:t>
      </w:r>
      <w:r>
        <w:rPr>
          <w:lang w:val="vi-VN"/>
        </w:rPr>
        <w:t>đến toàn thể CB-GV-NV.</w:t>
      </w:r>
    </w:p>
    <w:p w:rsidR="00E26F40" w:rsidRDefault="006A5A22" w:rsidP="00060336">
      <w:pPr>
        <w:contextualSpacing/>
        <w:rPr>
          <w:lang w:val="vi-VN"/>
        </w:rPr>
      </w:pPr>
      <w:r>
        <w:rPr>
          <w:b/>
        </w:rPr>
        <w:tab/>
      </w:r>
      <w:r w:rsidRPr="00157D92">
        <w:t xml:space="preserve">- </w:t>
      </w:r>
      <w:r w:rsidR="00E26F40">
        <w:rPr>
          <w:lang w:val="vi-VN"/>
        </w:rPr>
        <w:t>Anh Lưu, Anh Vỹ chuẩn bị âm thanh, bảng ghi kết quả thi đấu.</w:t>
      </w:r>
    </w:p>
    <w:p w:rsidR="00A71FEF" w:rsidRDefault="00E26F40" w:rsidP="00060336">
      <w:pPr>
        <w:contextualSpacing/>
        <w:rPr>
          <w:lang w:val="vi-VN"/>
        </w:rPr>
      </w:pPr>
      <w:r>
        <w:rPr>
          <w:lang w:val="vi-VN"/>
        </w:rPr>
        <w:tab/>
        <w:t>- Cô Nguyễ</w:t>
      </w:r>
      <w:r w:rsidR="008F4D07">
        <w:t>n</w:t>
      </w:r>
      <w:r>
        <w:rPr>
          <w:lang w:val="vi-VN"/>
        </w:rPr>
        <w:t xml:space="preserve"> Thị Hoa </w:t>
      </w:r>
      <w:r w:rsidR="00A71FEF">
        <w:rPr>
          <w:lang w:val="vi-VN"/>
        </w:rPr>
        <w:t xml:space="preserve">phân công Tổ văn phòng </w:t>
      </w:r>
      <w:r>
        <w:rPr>
          <w:lang w:val="vi-VN"/>
        </w:rPr>
        <w:t>chuẩ</w:t>
      </w:r>
      <w:r w:rsidR="00A71FEF">
        <w:rPr>
          <w:lang w:val="vi-VN"/>
        </w:rPr>
        <w:t>n bị bàn, ghế ngồi cho CB-GV-NV, trọng tài.</w:t>
      </w:r>
    </w:p>
    <w:p w:rsidR="00A71FEF" w:rsidRDefault="00A71FEF" w:rsidP="00060336">
      <w:pPr>
        <w:contextualSpacing/>
        <w:rPr>
          <w:lang w:val="vi-VN"/>
        </w:rPr>
      </w:pPr>
      <w:r>
        <w:rPr>
          <w:lang w:val="vi-VN"/>
        </w:rPr>
        <w:tab/>
        <w:t>- Cô Nguyễn Bích Ngọc: Chuẩn bị các vật dụng, dụng cụ y tế.</w:t>
      </w:r>
    </w:p>
    <w:p w:rsidR="00A71FEF" w:rsidRDefault="00A71FEF" w:rsidP="00060336">
      <w:pPr>
        <w:contextualSpacing/>
        <w:rPr>
          <w:lang w:val="vi-VN"/>
        </w:rPr>
      </w:pPr>
      <w:r>
        <w:rPr>
          <w:lang w:val="vi-VN"/>
        </w:rPr>
        <w:tab/>
        <w:t>- Thầy Đặ</w:t>
      </w:r>
      <w:r w:rsidR="00486872">
        <w:rPr>
          <w:lang w:val="vi-VN"/>
        </w:rPr>
        <w:t xml:space="preserve">ng Văn Dũng, </w:t>
      </w:r>
      <w:proofErr w:type="spellStart"/>
      <w:r w:rsidR="00486872">
        <w:t>Thầy</w:t>
      </w:r>
      <w:proofErr w:type="spellEnd"/>
      <w:r w:rsidR="00486872">
        <w:t xml:space="preserve"> </w:t>
      </w:r>
      <w:proofErr w:type="spellStart"/>
      <w:r w:rsidR="00486872">
        <w:t>Nguyễn</w:t>
      </w:r>
      <w:proofErr w:type="spellEnd"/>
      <w:r w:rsidR="00486872">
        <w:t xml:space="preserve"> </w:t>
      </w:r>
      <w:proofErr w:type="spellStart"/>
      <w:r w:rsidR="00486872">
        <w:t>Quốc</w:t>
      </w:r>
      <w:proofErr w:type="spellEnd"/>
      <w:r w:rsidR="00486872">
        <w:t xml:space="preserve"> </w:t>
      </w:r>
      <w:proofErr w:type="spellStart"/>
      <w:r w:rsidR="00486872">
        <w:t>Trưởng</w:t>
      </w:r>
      <w:proofErr w:type="spellEnd"/>
      <w:r w:rsidR="00486872">
        <w:t xml:space="preserve"> </w:t>
      </w:r>
      <w:proofErr w:type="spellStart"/>
      <w:r w:rsidR="00486872">
        <w:t>và</w:t>
      </w:r>
      <w:proofErr w:type="spellEnd"/>
      <w:r w:rsidR="00486872">
        <w:t xml:space="preserve"> </w:t>
      </w:r>
      <w:proofErr w:type="spellStart"/>
      <w:r w:rsidR="00486872">
        <w:t>Thầy</w:t>
      </w:r>
      <w:proofErr w:type="spellEnd"/>
      <w:r w:rsidR="00486872">
        <w:t xml:space="preserve"> </w:t>
      </w:r>
      <w:proofErr w:type="spellStart"/>
      <w:r w:rsidR="00FA672B">
        <w:t>Võ</w:t>
      </w:r>
      <w:proofErr w:type="spellEnd"/>
      <w:r w:rsidR="00FA672B">
        <w:t xml:space="preserve"> </w:t>
      </w:r>
      <w:proofErr w:type="spellStart"/>
      <w:r w:rsidR="00FA672B">
        <w:t>Thanh</w:t>
      </w:r>
      <w:proofErr w:type="spellEnd"/>
      <w:r w:rsidR="00FA672B">
        <w:t xml:space="preserve"> </w:t>
      </w:r>
      <w:proofErr w:type="spellStart"/>
      <w:r w:rsidR="00FA672B">
        <w:t>Dũng</w:t>
      </w:r>
      <w:proofErr w:type="spellEnd"/>
      <w:r w:rsidR="00FA672B">
        <w:t xml:space="preserve"> </w:t>
      </w:r>
      <w:r>
        <w:rPr>
          <w:lang w:val="vi-VN"/>
        </w:rPr>
        <w:t>làm trọng tài.</w:t>
      </w:r>
    </w:p>
    <w:p w:rsidR="004E4CE7" w:rsidRDefault="00A71FEF" w:rsidP="004F2241">
      <w:pPr>
        <w:ind w:firstLine="720"/>
        <w:contextualSpacing/>
        <w:rPr>
          <w:lang w:val="vi-VN"/>
        </w:rPr>
      </w:pPr>
      <w:r>
        <w:rPr>
          <w:lang w:val="vi-VN"/>
        </w:rPr>
        <w:t xml:space="preserve">- Các tổ trưởng Công đoàn lập danh sách các đội Cầu </w:t>
      </w:r>
      <w:r w:rsidR="004F2241">
        <w:rPr>
          <w:lang w:val="vi-VN"/>
        </w:rPr>
        <w:t>lông</w:t>
      </w:r>
      <w:r w:rsidR="004F2241">
        <w:t xml:space="preserve"> (</w:t>
      </w:r>
      <w:proofErr w:type="spellStart"/>
      <w:r w:rsidR="004F2241">
        <w:t>đ</w:t>
      </w:r>
      <w:r w:rsidR="00103840">
        <w:t>ôi</w:t>
      </w:r>
      <w:proofErr w:type="spellEnd"/>
      <w:r w:rsidR="008F4D07">
        <w:t xml:space="preserve"> </w:t>
      </w:r>
      <w:proofErr w:type="spellStart"/>
      <w:r w:rsidR="008F4D07">
        <w:t>nữ</w:t>
      </w:r>
      <w:proofErr w:type="spellEnd"/>
      <w:r w:rsidR="008F4D07">
        <w:t xml:space="preserve">, </w:t>
      </w:r>
      <w:proofErr w:type="spellStart"/>
      <w:r w:rsidR="008F4D07">
        <w:t>đôi</w:t>
      </w:r>
      <w:proofErr w:type="spellEnd"/>
      <w:r w:rsidR="008F4D07">
        <w:t xml:space="preserve"> </w:t>
      </w:r>
      <w:proofErr w:type="spellStart"/>
      <w:r w:rsidR="008F4D07">
        <w:t>nam</w:t>
      </w:r>
      <w:proofErr w:type="spellEnd"/>
      <w:r w:rsidR="008F4D07">
        <w:t xml:space="preserve"> </w:t>
      </w:r>
      <w:proofErr w:type="spellStart"/>
      <w:r w:rsidR="008F4D07">
        <w:t>nữ</w:t>
      </w:r>
      <w:proofErr w:type="spellEnd"/>
      <w:r w:rsidR="008F4D07">
        <w:t>)</w:t>
      </w:r>
      <w:r w:rsidR="004F2241">
        <w:rPr>
          <w:lang w:val="vi-VN"/>
        </w:rPr>
        <w:t xml:space="preserve"> – Kéo co</w:t>
      </w:r>
      <w:r w:rsidR="008F4D07">
        <w:t xml:space="preserve"> (</w:t>
      </w:r>
      <w:proofErr w:type="spellStart"/>
      <w:r w:rsidR="00345B38">
        <w:t>một</w:t>
      </w:r>
      <w:proofErr w:type="spellEnd"/>
      <w:r w:rsidR="00345B38">
        <w:t xml:space="preserve"> </w:t>
      </w:r>
      <w:proofErr w:type="spellStart"/>
      <w:r w:rsidR="00345B38">
        <w:t>đội</w:t>
      </w:r>
      <w:proofErr w:type="spellEnd"/>
      <w:r w:rsidR="00345B38">
        <w:t xml:space="preserve"> </w:t>
      </w:r>
      <w:r w:rsidR="00035201">
        <w:t xml:space="preserve">4 </w:t>
      </w:r>
      <w:proofErr w:type="spellStart"/>
      <w:r w:rsidR="00035201">
        <w:t>người</w:t>
      </w:r>
      <w:proofErr w:type="spellEnd"/>
      <w:r w:rsidR="00035201">
        <w:t xml:space="preserve"> </w:t>
      </w:r>
      <w:proofErr w:type="spellStart"/>
      <w:r w:rsidR="00345B38">
        <w:t>gồm</w:t>
      </w:r>
      <w:proofErr w:type="spellEnd"/>
      <w:r w:rsidR="00345B38">
        <w:t xml:space="preserve"> </w:t>
      </w:r>
      <w:r w:rsidR="00035201">
        <w:t>0</w:t>
      </w:r>
      <w:r w:rsidR="008F4D07">
        <w:t xml:space="preserve">1 </w:t>
      </w:r>
      <w:proofErr w:type="spellStart"/>
      <w:r w:rsidR="008F4D07">
        <w:t>nam</w:t>
      </w:r>
      <w:proofErr w:type="spellEnd"/>
      <w:r w:rsidR="008F4D07">
        <w:t xml:space="preserve"> </w:t>
      </w:r>
      <w:proofErr w:type="spellStart"/>
      <w:r w:rsidR="008F4D07">
        <w:t>và</w:t>
      </w:r>
      <w:proofErr w:type="spellEnd"/>
      <w:r w:rsidR="008F4D07">
        <w:t xml:space="preserve"> </w:t>
      </w:r>
      <w:r w:rsidR="00035201">
        <w:t>0</w:t>
      </w:r>
      <w:r w:rsidR="00103840">
        <w:t>3</w:t>
      </w:r>
      <w:r w:rsidR="008F4D07">
        <w:t xml:space="preserve"> </w:t>
      </w:r>
      <w:proofErr w:type="spellStart"/>
      <w:r w:rsidR="008F4D07">
        <w:t>nữ</w:t>
      </w:r>
      <w:proofErr w:type="spellEnd"/>
      <w:r w:rsidR="008F4D07">
        <w:t>)</w:t>
      </w:r>
      <w:r w:rsidR="004F2241">
        <w:rPr>
          <w:lang w:val="vi-VN"/>
        </w:rPr>
        <w:t xml:space="preserve"> g</w:t>
      </w:r>
      <w:proofErr w:type="spellStart"/>
      <w:r w:rsidR="004F2241">
        <w:t>ửi</w:t>
      </w:r>
      <w:proofErr w:type="spellEnd"/>
      <w:r w:rsidR="004F2241">
        <w:t xml:space="preserve"> </w:t>
      </w:r>
      <w:r w:rsidR="004E4CE7">
        <w:rPr>
          <w:lang w:val="vi-VN"/>
        </w:rPr>
        <w:t>về Cô Nguyễn Thị Hồng Hà (Chủ tị</w:t>
      </w:r>
      <w:r w:rsidR="00015530">
        <w:rPr>
          <w:lang w:val="vi-VN"/>
        </w:rPr>
        <w:t>ch Công đoàn)</w:t>
      </w:r>
      <w:r w:rsidR="004E4CE7">
        <w:rPr>
          <w:lang w:val="vi-VN"/>
        </w:rPr>
        <w:t>. Hạn cuố</w:t>
      </w:r>
      <w:r w:rsidR="00885875">
        <w:rPr>
          <w:lang w:val="vi-VN"/>
        </w:rPr>
        <w:t>i: ngày 1</w:t>
      </w:r>
      <w:r w:rsidR="00486872">
        <w:t>2</w:t>
      </w:r>
      <w:r w:rsidR="00486872">
        <w:rPr>
          <w:lang w:val="vi-VN"/>
        </w:rPr>
        <w:t>/0</w:t>
      </w:r>
      <w:r w:rsidR="00486872">
        <w:t>4</w:t>
      </w:r>
      <w:r w:rsidR="00486872">
        <w:rPr>
          <w:lang w:val="vi-VN"/>
        </w:rPr>
        <w:t>/201</w:t>
      </w:r>
      <w:r w:rsidR="00486872">
        <w:t>7</w:t>
      </w:r>
      <w:r w:rsidR="008F4D07">
        <w:t>.</w:t>
      </w:r>
      <w:r w:rsidR="008F4D07" w:rsidRPr="008F4D07">
        <w:t xml:space="preserve"> </w:t>
      </w:r>
      <w:r w:rsidR="008F4D07">
        <w:rPr>
          <w:lang w:val="vi-VN"/>
        </w:rPr>
        <w:t>Các tổ trưởng Công đoàn</w:t>
      </w:r>
      <w:r w:rsidR="008F4D07">
        <w:t xml:space="preserve"> </w:t>
      </w:r>
      <w:proofErr w:type="spellStart"/>
      <w:r w:rsidR="008F4D07">
        <w:t>động</w:t>
      </w:r>
      <w:proofErr w:type="spellEnd"/>
      <w:r w:rsidR="008F4D07">
        <w:t xml:space="preserve"> </w:t>
      </w:r>
      <w:proofErr w:type="spellStart"/>
      <w:r w:rsidR="008F4D07">
        <w:t>viên</w:t>
      </w:r>
      <w:proofErr w:type="spellEnd"/>
      <w:r w:rsidR="008F4D07">
        <w:t xml:space="preserve">, </w:t>
      </w:r>
      <w:proofErr w:type="spellStart"/>
      <w:r w:rsidR="008F4D07">
        <w:t>nhắc</w:t>
      </w:r>
      <w:proofErr w:type="spellEnd"/>
      <w:r w:rsidR="008F4D07">
        <w:t xml:space="preserve"> </w:t>
      </w:r>
      <w:proofErr w:type="spellStart"/>
      <w:r w:rsidR="008F4D07">
        <w:t>nhở</w:t>
      </w:r>
      <w:proofErr w:type="spellEnd"/>
      <w:r w:rsidR="008F4D07">
        <w:t xml:space="preserve"> </w:t>
      </w:r>
      <w:proofErr w:type="spellStart"/>
      <w:r w:rsidR="008F4D07">
        <w:t>các</w:t>
      </w:r>
      <w:proofErr w:type="spellEnd"/>
      <w:r w:rsidR="008F4D07">
        <w:t xml:space="preserve"> CĐV </w:t>
      </w:r>
      <w:proofErr w:type="spellStart"/>
      <w:r w:rsidR="008F4D07">
        <w:t>trong</w:t>
      </w:r>
      <w:proofErr w:type="spellEnd"/>
      <w:r w:rsidR="008F4D07">
        <w:t xml:space="preserve"> </w:t>
      </w:r>
      <w:proofErr w:type="spellStart"/>
      <w:r w:rsidR="008F4D07">
        <w:t>tổ</w:t>
      </w:r>
      <w:proofErr w:type="spellEnd"/>
      <w:r w:rsidR="008F4D07">
        <w:t xml:space="preserve"> </w:t>
      </w:r>
      <w:proofErr w:type="spellStart"/>
      <w:r w:rsidR="008F4D07">
        <w:t>tích</w:t>
      </w:r>
      <w:proofErr w:type="spellEnd"/>
      <w:r w:rsidR="008F4D07">
        <w:t xml:space="preserve"> </w:t>
      </w:r>
      <w:proofErr w:type="spellStart"/>
      <w:r w:rsidR="008F4D07">
        <w:t>cực</w:t>
      </w:r>
      <w:proofErr w:type="spellEnd"/>
      <w:r w:rsidR="008F4D07">
        <w:t xml:space="preserve"> </w:t>
      </w:r>
      <w:proofErr w:type="spellStart"/>
      <w:r w:rsidR="008F4D07">
        <w:t>luyện</w:t>
      </w:r>
      <w:proofErr w:type="spellEnd"/>
      <w:r w:rsidR="008F4D07">
        <w:t xml:space="preserve"> </w:t>
      </w:r>
      <w:proofErr w:type="spellStart"/>
      <w:r w:rsidR="008F4D07">
        <w:t>tập</w:t>
      </w:r>
      <w:proofErr w:type="spellEnd"/>
      <w:r w:rsidR="008F4D07">
        <w:t xml:space="preserve"> </w:t>
      </w:r>
      <w:proofErr w:type="spellStart"/>
      <w:r w:rsidR="008F4D07">
        <w:t>và</w:t>
      </w:r>
      <w:proofErr w:type="spellEnd"/>
      <w:r w:rsidR="008F4D07">
        <w:t xml:space="preserve"> </w:t>
      </w:r>
      <w:proofErr w:type="spellStart"/>
      <w:r w:rsidR="008F4D07">
        <w:t>tham</w:t>
      </w:r>
      <w:proofErr w:type="spellEnd"/>
      <w:r w:rsidR="008F4D07">
        <w:t xml:space="preserve"> </w:t>
      </w:r>
      <w:proofErr w:type="spellStart"/>
      <w:r w:rsidR="008F4D07">
        <w:t>gia</w:t>
      </w:r>
      <w:proofErr w:type="spellEnd"/>
      <w:r w:rsidR="008F4D07">
        <w:t xml:space="preserve"> </w:t>
      </w:r>
      <w:proofErr w:type="spellStart"/>
      <w:r w:rsidR="008F4D07">
        <w:t>thi</w:t>
      </w:r>
      <w:proofErr w:type="spellEnd"/>
      <w:r w:rsidR="008F4D07">
        <w:t xml:space="preserve"> </w:t>
      </w:r>
      <w:proofErr w:type="spellStart"/>
      <w:r w:rsidR="008F4D07">
        <w:t>đấu</w:t>
      </w:r>
      <w:proofErr w:type="spellEnd"/>
      <w:r w:rsidR="008F4D07">
        <w:t>.</w:t>
      </w:r>
    </w:p>
    <w:p w:rsidR="003E503F" w:rsidRDefault="001A4585" w:rsidP="004F2241">
      <w:pPr>
        <w:ind w:firstLine="720"/>
        <w:contextualSpacing/>
      </w:pPr>
      <w:r>
        <w:rPr>
          <w:lang w:val="vi-VN"/>
        </w:rPr>
        <w:t>- C</w:t>
      </w:r>
      <w:r w:rsidR="001D7C5C">
        <w:t xml:space="preserve">ô </w:t>
      </w:r>
      <w:proofErr w:type="spellStart"/>
      <w:r w:rsidR="00B06A4A">
        <w:t>Nguyễn</w:t>
      </w:r>
      <w:proofErr w:type="spellEnd"/>
      <w:r w:rsidR="00B06A4A">
        <w:t xml:space="preserve"> </w:t>
      </w:r>
      <w:proofErr w:type="spellStart"/>
      <w:r w:rsidR="00B06A4A">
        <w:t>Thị</w:t>
      </w:r>
      <w:proofErr w:type="spellEnd"/>
      <w:r w:rsidR="00B06A4A">
        <w:t xml:space="preserve"> </w:t>
      </w:r>
      <w:proofErr w:type="spellStart"/>
      <w:r w:rsidR="00B06A4A">
        <w:t>Lý</w:t>
      </w:r>
      <w:proofErr w:type="spellEnd"/>
      <w:r w:rsidR="00B06A4A">
        <w:t xml:space="preserve"> (</w:t>
      </w:r>
      <w:proofErr w:type="spellStart"/>
      <w:r w:rsidR="00B06A4A">
        <w:t>phụ</w:t>
      </w:r>
      <w:proofErr w:type="spellEnd"/>
      <w:r w:rsidR="00B06A4A">
        <w:t xml:space="preserve"> </w:t>
      </w:r>
      <w:proofErr w:type="spellStart"/>
      <w:r w:rsidR="00B06A4A">
        <w:t>trách</w:t>
      </w:r>
      <w:proofErr w:type="spellEnd"/>
      <w:r w:rsidR="00B06A4A">
        <w:t xml:space="preserve"> </w:t>
      </w:r>
      <w:proofErr w:type="spellStart"/>
      <w:r w:rsidR="00B06A4A">
        <w:t>chung</w:t>
      </w:r>
      <w:proofErr w:type="spellEnd"/>
      <w:r w:rsidR="00B06A4A">
        <w:t xml:space="preserve">), </w:t>
      </w:r>
      <w:proofErr w:type="spellStart"/>
      <w:r w:rsidR="00B06A4A">
        <w:t>Cô</w:t>
      </w:r>
      <w:proofErr w:type="spellEnd"/>
      <w:r w:rsidR="00B06A4A">
        <w:t xml:space="preserve"> </w:t>
      </w:r>
      <w:proofErr w:type="spellStart"/>
      <w:r w:rsidR="00B06A4A">
        <w:t>Nguyễn</w:t>
      </w:r>
      <w:proofErr w:type="spellEnd"/>
      <w:r w:rsidR="00B06A4A">
        <w:t xml:space="preserve"> </w:t>
      </w:r>
      <w:proofErr w:type="spellStart"/>
      <w:r w:rsidR="00B06A4A">
        <w:t>Thị</w:t>
      </w:r>
      <w:proofErr w:type="spellEnd"/>
      <w:r w:rsidR="00B06A4A">
        <w:t xml:space="preserve"> </w:t>
      </w:r>
      <w:proofErr w:type="spellStart"/>
      <w:r w:rsidR="00B06A4A">
        <w:t>Thanh</w:t>
      </w:r>
      <w:proofErr w:type="spellEnd"/>
      <w:r w:rsidR="00B06A4A">
        <w:t xml:space="preserve"> </w:t>
      </w:r>
      <w:proofErr w:type="spellStart"/>
      <w:r w:rsidR="00B06A4A">
        <w:t>Tâm</w:t>
      </w:r>
      <w:proofErr w:type="spellEnd"/>
      <w:r w:rsidR="00B06A4A">
        <w:t xml:space="preserve"> </w:t>
      </w:r>
      <w:proofErr w:type="spellStart"/>
      <w:r w:rsidR="00B06A4A">
        <w:t>và</w:t>
      </w:r>
      <w:proofErr w:type="spellEnd"/>
      <w:r w:rsidR="00B06A4A">
        <w:t xml:space="preserve"> </w:t>
      </w:r>
      <w:proofErr w:type="spellStart"/>
      <w:r w:rsidR="00B06A4A">
        <w:t>Hồ</w:t>
      </w:r>
      <w:proofErr w:type="spellEnd"/>
      <w:r w:rsidR="00B06A4A">
        <w:t xml:space="preserve"> </w:t>
      </w:r>
      <w:proofErr w:type="spellStart"/>
      <w:r w:rsidR="00B06A4A">
        <w:t>Thị</w:t>
      </w:r>
      <w:proofErr w:type="spellEnd"/>
      <w:r w:rsidR="00B06A4A">
        <w:t xml:space="preserve"> </w:t>
      </w:r>
      <w:proofErr w:type="spellStart"/>
      <w:r w:rsidR="00B06A4A">
        <w:t>Tuyết</w:t>
      </w:r>
      <w:proofErr w:type="spellEnd"/>
      <w:r w:rsidR="00B06A4A">
        <w:t xml:space="preserve"> Mai </w:t>
      </w:r>
      <w:r>
        <w:rPr>
          <w:lang w:val="vi-VN"/>
        </w:rPr>
        <w:t>chuẩn bị nước uống.</w:t>
      </w:r>
      <w:r w:rsidR="00A71FEF">
        <w:rPr>
          <w:lang w:val="vi-VN"/>
        </w:rPr>
        <w:t xml:space="preserve">   </w:t>
      </w:r>
      <w:r w:rsidR="00E26F40">
        <w:rPr>
          <w:lang w:val="vi-VN"/>
        </w:rPr>
        <w:t xml:space="preserve"> </w:t>
      </w:r>
    </w:p>
    <w:p w:rsidR="00B06A4A" w:rsidRPr="00B06A4A" w:rsidRDefault="00B06A4A" w:rsidP="004F2241">
      <w:pPr>
        <w:ind w:firstLine="720"/>
        <w:contextualSpacing/>
      </w:pPr>
      <w:r>
        <w:t xml:space="preserve">- </w:t>
      </w:r>
      <w:proofErr w:type="spellStart"/>
      <w:r>
        <w:t>Cô</w:t>
      </w:r>
      <w:proofErr w:type="spellEnd"/>
      <w:r>
        <w:t xml:space="preserve"> </w:t>
      </w:r>
      <w:proofErr w:type="spellStart"/>
      <w:r>
        <w:t>Vũ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Huệ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Cô</w:t>
      </w:r>
      <w:proofErr w:type="spellEnd"/>
      <w:r>
        <w:t xml:space="preserve"> </w:t>
      </w:r>
      <w:proofErr w:type="spellStart"/>
      <w:r>
        <w:t>Nguyễn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thưởng</w:t>
      </w:r>
      <w:proofErr w:type="spellEnd"/>
      <w:r>
        <w:t>.</w:t>
      </w:r>
    </w:p>
    <w:p w:rsidR="00830442" w:rsidRDefault="00830442" w:rsidP="004F2241">
      <w:pPr>
        <w:ind w:firstLine="720"/>
        <w:contextualSpacing/>
      </w:pPr>
      <w:r>
        <w:t xml:space="preserve">- </w:t>
      </w:r>
      <w:proofErr w:type="spellStart"/>
      <w:r>
        <w:t>Cô</w:t>
      </w:r>
      <w:proofErr w:type="spellEnd"/>
      <w:r>
        <w:t xml:space="preserve"> </w:t>
      </w:r>
      <w:proofErr w:type="spellStart"/>
      <w:r>
        <w:t>Nguyễn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Phúc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Cô</w:t>
      </w:r>
      <w:proofErr w:type="spellEnd"/>
      <w:r>
        <w:t xml:space="preserve"> </w:t>
      </w:r>
      <w:proofErr w:type="spellStart"/>
      <w:r>
        <w:t>Lê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 </w:t>
      </w:r>
      <w:proofErr w:type="spellStart"/>
      <w:r>
        <w:t>Hiền</w:t>
      </w:r>
      <w:proofErr w:type="spellEnd"/>
      <w:r>
        <w:t xml:space="preserve"> </w:t>
      </w:r>
      <w:proofErr w:type="spellStart"/>
      <w:r>
        <w:t>chụp</w:t>
      </w:r>
      <w:proofErr w:type="spellEnd"/>
      <w:r>
        <w:t xml:space="preserve"> </w:t>
      </w:r>
      <w:proofErr w:type="spellStart"/>
      <w:r>
        <w:t>ảnh</w:t>
      </w:r>
      <w:proofErr w:type="spellEnd"/>
      <w:r>
        <w:t>.</w:t>
      </w:r>
    </w:p>
    <w:p w:rsidR="00830442" w:rsidRPr="00830442" w:rsidRDefault="00B06A4A" w:rsidP="004F2241">
      <w:pPr>
        <w:ind w:firstLine="720"/>
        <w:contextualSpacing/>
      </w:pPr>
      <w:r>
        <w:t xml:space="preserve">- </w:t>
      </w:r>
      <w:proofErr w:type="spellStart"/>
      <w:r w:rsidR="00830442">
        <w:t>Cô</w:t>
      </w:r>
      <w:proofErr w:type="spellEnd"/>
      <w:r w:rsidR="00830442">
        <w:t xml:space="preserve"> </w:t>
      </w:r>
      <w:proofErr w:type="spellStart"/>
      <w:r w:rsidR="00830442">
        <w:t>Nguyễn</w:t>
      </w:r>
      <w:proofErr w:type="spellEnd"/>
      <w:r w:rsidR="00830442">
        <w:t xml:space="preserve"> </w:t>
      </w:r>
      <w:proofErr w:type="spellStart"/>
      <w:r w:rsidR="00830442">
        <w:t>Thị</w:t>
      </w:r>
      <w:proofErr w:type="spellEnd"/>
      <w:r w:rsidR="00830442">
        <w:t xml:space="preserve"> </w:t>
      </w:r>
      <w:proofErr w:type="spellStart"/>
      <w:r w:rsidR="00830442">
        <w:t>Việt</w:t>
      </w:r>
      <w:proofErr w:type="spellEnd"/>
      <w:r w:rsidR="00830442">
        <w:t xml:space="preserve"> </w:t>
      </w:r>
      <w:proofErr w:type="spellStart"/>
      <w:r w:rsidR="00830442">
        <w:t>Hà</w:t>
      </w:r>
      <w:proofErr w:type="spellEnd"/>
      <w:r w:rsidR="00830442"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 w:rsidR="00830442">
        <w:t>viết</w:t>
      </w:r>
      <w:proofErr w:type="spellEnd"/>
      <w:r w:rsidR="00830442">
        <w:t xml:space="preserve"> </w:t>
      </w:r>
      <w:proofErr w:type="spellStart"/>
      <w:r w:rsidR="00830442">
        <w:t>bài</w:t>
      </w:r>
      <w:proofErr w:type="spellEnd"/>
      <w:r w:rsidR="002D54EB">
        <w:t xml:space="preserve"> </w:t>
      </w:r>
      <w:proofErr w:type="spellStart"/>
      <w:r w:rsidR="002D54EB">
        <w:t>đư</w:t>
      </w:r>
      <w:r w:rsidR="00830442">
        <w:t>a</w:t>
      </w:r>
      <w:proofErr w:type="spellEnd"/>
      <w:r w:rsidR="00830442">
        <w:t xml:space="preserve"> </w:t>
      </w:r>
      <w:proofErr w:type="spellStart"/>
      <w:r w:rsidR="00830442">
        <w:t>lên</w:t>
      </w:r>
      <w:proofErr w:type="spellEnd"/>
      <w:r w:rsidR="00830442">
        <w:t xml:space="preserve"> </w:t>
      </w:r>
      <w:proofErr w:type="spellStart"/>
      <w:r w:rsidR="00830442">
        <w:t>trang</w:t>
      </w:r>
      <w:proofErr w:type="spellEnd"/>
      <w:r w:rsidR="00830442">
        <w:t xml:space="preserve"> Website </w:t>
      </w:r>
      <w:proofErr w:type="spellStart"/>
      <w:r w:rsidR="00830442">
        <w:t>của</w:t>
      </w:r>
      <w:proofErr w:type="spellEnd"/>
      <w:r w:rsidR="00830442">
        <w:t xml:space="preserve"> </w:t>
      </w:r>
      <w:proofErr w:type="spellStart"/>
      <w:r w:rsidR="00830442">
        <w:t>trường</w:t>
      </w:r>
      <w:proofErr w:type="spellEnd"/>
      <w:r w:rsidR="00830442">
        <w:t>.</w:t>
      </w:r>
    </w:p>
    <w:p w:rsidR="004E481A" w:rsidRDefault="007A0DBC" w:rsidP="004E481A">
      <w:pPr>
        <w:ind w:firstLine="720"/>
        <w:contextualSpacing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 w:rsidR="008F4D07" w:rsidRPr="008F4D07">
        <w:t xml:space="preserve"> </w:t>
      </w:r>
      <w:proofErr w:type="spellStart"/>
      <w:r w:rsidR="008F4D07">
        <w:t>Giải</w:t>
      </w:r>
      <w:proofErr w:type="spellEnd"/>
      <w:r w:rsidR="008F4D07">
        <w:t xml:space="preserve"> </w:t>
      </w:r>
      <w:proofErr w:type="spellStart"/>
      <w:r w:rsidR="008F4D07">
        <w:t>Cầ</w:t>
      </w:r>
      <w:r w:rsidR="00885875">
        <w:t>u</w:t>
      </w:r>
      <w:proofErr w:type="spellEnd"/>
      <w:r w:rsidR="00885875">
        <w:t xml:space="preserve"> </w:t>
      </w:r>
      <w:proofErr w:type="spellStart"/>
      <w:r w:rsidR="00885875">
        <w:t>lông</w:t>
      </w:r>
      <w:proofErr w:type="spellEnd"/>
      <w:r w:rsidR="00885875">
        <w:t xml:space="preserve"> - </w:t>
      </w:r>
      <w:r w:rsidR="008F4D07">
        <w:rPr>
          <w:lang w:val="vi-VN"/>
        </w:rPr>
        <w:t>K</w:t>
      </w:r>
      <w:proofErr w:type="spellStart"/>
      <w:r w:rsidR="00486872">
        <w:t>éo</w:t>
      </w:r>
      <w:proofErr w:type="spellEnd"/>
      <w:r w:rsidR="00486872">
        <w:t xml:space="preserve"> co </w:t>
      </w:r>
      <w:proofErr w:type="spellStart"/>
      <w:r w:rsidR="00486872">
        <w:t>năm</w:t>
      </w:r>
      <w:proofErr w:type="spellEnd"/>
      <w:r w:rsidR="00486872">
        <w:t xml:space="preserve"> 2017</w:t>
      </w:r>
      <w:r w:rsidR="008F4D07">
        <w:t>, BC</w:t>
      </w:r>
      <w:r w:rsidR="003C2C50">
        <w:t xml:space="preserve">H </w:t>
      </w:r>
      <w:proofErr w:type="spellStart"/>
      <w:r w:rsidR="008F4D07">
        <w:t>Công</w:t>
      </w:r>
      <w:proofErr w:type="spellEnd"/>
      <w:r w:rsidR="008F4D07">
        <w:t xml:space="preserve"> </w:t>
      </w:r>
      <w:proofErr w:type="spellStart"/>
      <w:r w:rsidR="008F4D07">
        <w:t>đoàn</w:t>
      </w:r>
      <w:proofErr w:type="spellEnd"/>
      <w:r w:rsidR="003C2C50">
        <w:t xml:space="preserve"> </w:t>
      </w:r>
      <w:proofErr w:type="spellStart"/>
      <w:r w:rsidR="003C2C50">
        <w:t>yêu</w:t>
      </w:r>
      <w:proofErr w:type="spellEnd"/>
      <w:r w:rsidR="003C2C50">
        <w:t xml:space="preserve"> </w:t>
      </w:r>
      <w:proofErr w:type="spellStart"/>
      <w:r w:rsidR="003C2C50">
        <w:t>cầu</w:t>
      </w:r>
      <w:proofErr w:type="spellEnd"/>
      <w:r w:rsidR="003C2C50">
        <w:t xml:space="preserve"> </w:t>
      </w:r>
      <w:r>
        <w:t>CB</w:t>
      </w:r>
      <w:r w:rsidR="00885875">
        <w:t>-</w:t>
      </w:r>
      <w:r>
        <w:t>GV</w:t>
      </w:r>
      <w:r w:rsidR="00885875">
        <w:t>-</w:t>
      </w:r>
      <w:r>
        <w:t xml:space="preserve">NV </w:t>
      </w:r>
      <w:proofErr w:type="spellStart"/>
      <w:r w:rsidR="003C2C50">
        <w:t>thực</w:t>
      </w:r>
      <w:proofErr w:type="spellEnd"/>
      <w:r w:rsidR="003C2C50">
        <w:t xml:space="preserve"> </w:t>
      </w:r>
      <w:proofErr w:type="spellStart"/>
      <w:r w:rsidR="003C2C50">
        <w:t>hiện</w:t>
      </w:r>
      <w:proofErr w:type="spellEnd"/>
      <w:r w:rsidR="003C2C50">
        <w:t xml:space="preserve"> </w:t>
      </w:r>
      <w:proofErr w:type="spellStart"/>
      <w:r w:rsidR="003C2C50">
        <w:t>nghiêm</w:t>
      </w:r>
      <w:proofErr w:type="spellEnd"/>
      <w:r w:rsidR="003C2C50">
        <w:t xml:space="preserve"> </w:t>
      </w:r>
      <w:proofErr w:type="spellStart"/>
      <w:r w:rsidR="003C2C50">
        <w:t>túc</w:t>
      </w:r>
      <w:proofErr w:type="spellEnd"/>
      <w:r w:rsidR="003C2C50">
        <w:t xml:space="preserve"> </w:t>
      </w:r>
      <w:proofErr w:type="spellStart"/>
      <w:r w:rsidR="003C2C50">
        <w:t>kế</w:t>
      </w:r>
      <w:proofErr w:type="spellEnd"/>
      <w:r w:rsidR="003C2C50">
        <w:t xml:space="preserve"> </w:t>
      </w:r>
      <w:proofErr w:type="spellStart"/>
      <w:r w:rsidR="003C2C50">
        <w:t>hoạch</w:t>
      </w:r>
      <w:proofErr w:type="spellEnd"/>
      <w:r w:rsidR="003C2C50">
        <w:t xml:space="preserve"> </w:t>
      </w:r>
      <w:proofErr w:type="spellStart"/>
      <w:r w:rsidR="003C2C50">
        <w:t>này</w:t>
      </w:r>
      <w:proofErr w:type="spellEnd"/>
      <w:r>
        <w:t>.</w:t>
      </w:r>
      <w:r w:rsidR="00563F1B">
        <w:t>/.</w:t>
      </w:r>
      <w:r w:rsidR="003C2C50">
        <w:t xml:space="preserve"> </w:t>
      </w:r>
    </w:p>
    <w:p w:rsidR="00B2042F" w:rsidRDefault="00B2042F" w:rsidP="004E481A">
      <w:pPr>
        <w:ind w:firstLine="720"/>
        <w:contextualSpacing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2042F" w:rsidTr="00F754B5">
        <w:tc>
          <w:tcPr>
            <w:tcW w:w="4644" w:type="dxa"/>
          </w:tcPr>
          <w:p w:rsidR="00B2042F" w:rsidRDefault="00B2042F" w:rsidP="00B2042F">
            <w:pPr>
              <w:contextualSpacing/>
              <w:jc w:val="center"/>
            </w:pPr>
            <w:r w:rsidRPr="003D0DA7">
              <w:rPr>
                <w:b/>
                <w:szCs w:val="28"/>
              </w:rPr>
              <w:t>TRƯỜNG THPT LIÊN CHIỂU</w:t>
            </w:r>
          </w:p>
        </w:tc>
        <w:tc>
          <w:tcPr>
            <w:tcW w:w="4644" w:type="dxa"/>
          </w:tcPr>
          <w:p w:rsidR="00B2042F" w:rsidRDefault="00B2042F" w:rsidP="00B2042F">
            <w:pPr>
              <w:contextualSpacing/>
              <w:jc w:val="center"/>
            </w:pPr>
            <w:r w:rsidRPr="000C7846">
              <w:rPr>
                <w:rFonts w:eastAsia="Times New Roman" w:cs="Times New Roman"/>
                <w:b/>
                <w:szCs w:val="28"/>
              </w:rPr>
              <w:t>TM. BCH CÔNG ĐOÀN</w:t>
            </w:r>
          </w:p>
        </w:tc>
      </w:tr>
      <w:tr w:rsidR="00B2042F" w:rsidTr="00F754B5">
        <w:tc>
          <w:tcPr>
            <w:tcW w:w="4644" w:type="dxa"/>
          </w:tcPr>
          <w:p w:rsidR="00B2042F" w:rsidRDefault="00B2042F" w:rsidP="00B2042F">
            <w:pPr>
              <w:spacing w:line="271" w:lineRule="auto"/>
              <w:jc w:val="center"/>
            </w:pPr>
            <w:r w:rsidRPr="003D0DA7">
              <w:rPr>
                <w:b/>
                <w:szCs w:val="28"/>
              </w:rPr>
              <w:t>HIỆU TRƯỞNG</w:t>
            </w:r>
          </w:p>
        </w:tc>
        <w:tc>
          <w:tcPr>
            <w:tcW w:w="4644" w:type="dxa"/>
          </w:tcPr>
          <w:p w:rsidR="00B2042F" w:rsidRDefault="00B2042F" w:rsidP="00B2042F">
            <w:pPr>
              <w:spacing w:line="271" w:lineRule="auto"/>
              <w:contextualSpacing/>
              <w:jc w:val="center"/>
            </w:pPr>
            <w:r>
              <w:rPr>
                <w:rFonts w:cs="Times New Roman"/>
                <w:b/>
                <w:szCs w:val="28"/>
              </w:rPr>
              <w:t>CHỦ TỊCH</w:t>
            </w:r>
          </w:p>
        </w:tc>
      </w:tr>
      <w:tr w:rsidR="00B2042F" w:rsidTr="00F754B5">
        <w:tc>
          <w:tcPr>
            <w:tcW w:w="4644" w:type="dxa"/>
          </w:tcPr>
          <w:p w:rsidR="00B2042F" w:rsidRDefault="00B2042F" w:rsidP="00B2042F">
            <w:pPr>
              <w:contextualSpacing/>
              <w:jc w:val="center"/>
              <w:rPr>
                <w:b/>
                <w:szCs w:val="28"/>
              </w:rPr>
            </w:pPr>
          </w:p>
          <w:p w:rsidR="00B2042F" w:rsidRDefault="00B2042F" w:rsidP="00B2042F">
            <w:pPr>
              <w:contextualSpacing/>
              <w:jc w:val="center"/>
              <w:rPr>
                <w:b/>
                <w:szCs w:val="28"/>
              </w:rPr>
            </w:pPr>
          </w:p>
          <w:p w:rsidR="00B2042F" w:rsidRPr="004E6A9B" w:rsidRDefault="004E6A9B" w:rsidP="00B2042F">
            <w:pPr>
              <w:contextualSpacing/>
              <w:jc w:val="center"/>
              <w:rPr>
                <w:b/>
                <w:i/>
                <w:szCs w:val="28"/>
              </w:rPr>
            </w:pPr>
            <w:r w:rsidRPr="004E6A9B">
              <w:rPr>
                <w:b/>
                <w:i/>
                <w:szCs w:val="28"/>
              </w:rPr>
              <w:t>(</w:t>
            </w:r>
            <w:proofErr w:type="spellStart"/>
            <w:r w:rsidRPr="004E6A9B">
              <w:rPr>
                <w:b/>
                <w:i/>
                <w:szCs w:val="28"/>
              </w:rPr>
              <w:t>Đã</w:t>
            </w:r>
            <w:proofErr w:type="spellEnd"/>
            <w:r w:rsidRPr="004E6A9B">
              <w:rPr>
                <w:b/>
                <w:i/>
                <w:szCs w:val="28"/>
              </w:rPr>
              <w:t xml:space="preserve"> </w:t>
            </w:r>
            <w:proofErr w:type="spellStart"/>
            <w:r w:rsidRPr="004E6A9B">
              <w:rPr>
                <w:b/>
                <w:i/>
                <w:szCs w:val="28"/>
              </w:rPr>
              <w:t>kí</w:t>
            </w:r>
            <w:proofErr w:type="spellEnd"/>
            <w:r w:rsidRPr="004E6A9B">
              <w:rPr>
                <w:b/>
                <w:i/>
                <w:szCs w:val="28"/>
              </w:rPr>
              <w:t>)</w:t>
            </w:r>
          </w:p>
          <w:p w:rsidR="00B2042F" w:rsidRDefault="00B2042F" w:rsidP="00B2042F">
            <w:pPr>
              <w:contextualSpacing/>
              <w:jc w:val="center"/>
              <w:rPr>
                <w:b/>
                <w:szCs w:val="28"/>
              </w:rPr>
            </w:pPr>
          </w:p>
          <w:p w:rsidR="00B2042F" w:rsidRDefault="00B2042F" w:rsidP="00B2042F">
            <w:pPr>
              <w:contextualSpacing/>
              <w:jc w:val="center"/>
              <w:rPr>
                <w:b/>
                <w:szCs w:val="28"/>
              </w:rPr>
            </w:pPr>
          </w:p>
          <w:p w:rsidR="00B2042F" w:rsidRDefault="00B2042F" w:rsidP="00B2042F">
            <w:pPr>
              <w:contextualSpacing/>
              <w:jc w:val="center"/>
            </w:pPr>
            <w:proofErr w:type="spellStart"/>
            <w:r>
              <w:rPr>
                <w:b/>
                <w:szCs w:val="28"/>
              </w:rPr>
              <w:t>Phạm</w:t>
            </w:r>
            <w:proofErr w:type="spellEnd"/>
            <w:r>
              <w:rPr>
                <w:b/>
                <w:szCs w:val="28"/>
              </w:rPr>
              <w:t xml:space="preserve"> Minh</w:t>
            </w:r>
          </w:p>
        </w:tc>
        <w:tc>
          <w:tcPr>
            <w:tcW w:w="4644" w:type="dxa"/>
          </w:tcPr>
          <w:p w:rsidR="00B2042F" w:rsidRDefault="00B2042F" w:rsidP="00B2042F">
            <w:pPr>
              <w:contextualSpacing/>
              <w:jc w:val="center"/>
              <w:rPr>
                <w:rFonts w:cs="Times New Roman"/>
                <w:b/>
                <w:szCs w:val="28"/>
              </w:rPr>
            </w:pPr>
          </w:p>
          <w:p w:rsidR="00B2042F" w:rsidRDefault="00B2042F" w:rsidP="00B2042F">
            <w:pPr>
              <w:contextualSpacing/>
              <w:jc w:val="center"/>
              <w:rPr>
                <w:rFonts w:cs="Times New Roman"/>
                <w:b/>
                <w:szCs w:val="28"/>
              </w:rPr>
            </w:pPr>
          </w:p>
          <w:p w:rsidR="004E6A9B" w:rsidRPr="004E6A9B" w:rsidRDefault="004E6A9B" w:rsidP="004E6A9B">
            <w:pPr>
              <w:contextualSpacing/>
              <w:jc w:val="center"/>
              <w:rPr>
                <w:b/>
                <w:i/>
                <w:szCs w:val="28"/>
              </w:rPr>
            </w:pPr>
            <w:r w:rsidRPr="004E6A9B">
              <w:rPr>
                <w:b/>
                <w:i/>
                <w:szCs w:val="28"/>
              </w:rPr>
              <w:t>(</w:t>
            </w:r>
            <w:proofErr w:type="spellStart"/>
            <w:r w:rsidRPr="004E6A9B">
              <w:rPr>
                <w:b/>
                <w:i/>
                <w:szCs w:val="28"/>
              </w:rPr>
              <w:t>Đã</w:t>
            </w:r>
            <w:proofErr w:type="spellEnd"/>
            <w:r w:rsidRPr="004E6A9B">
              <w:rPr>
                <w:b/>
                <w:i/>
                <w:szCs w:val="28"/>
              </w:rPr>
              <w:t xml:space="preserve"> </w:t>
            </w:r>
            <w:proofErr w:type="spellStart"/>
            <w:r w:rsidRPr="004E6A9B">
              <w:rPr>
                <w:b/>
                <w:i/>
                <w:szCs w:val="28"/>
              </w:rPr>
              <w:t>kí</w:t>
            </w:r>
            <w:proofErr w:type="spellEnd"/>
            <w:r w:rsidRPr="004E6A9B">
              <w:rPr>
                <w:b/>
                <w:i/>
                <w:szCs w:val="28"/>
              </w:rPr>
              <w:t>)</w:t>
            </w:r>
          </w:p>
          <w:p w:rsidR="00B2042F" w:rsidRDefault="00B2042F" w:rsidP="00B2042F">
            <w:pPr>
              <w:contextualSpacing/>
              <w:jc w:val="center"/>
              <w:rPr>
                <w:rFonts w:cs="Times New Roman"/>
                <w:b/>
                <w:szCs w:val="28"/>
              </w:rPr>
            </w:pPr>
          </w:p>
          <w:p w:rsidR="00B2042F" w:rsidRDefault="00B2042F" w:rsidP="00B2042F">
            <w:pPr>
              <w:contextualSpacing/>
              <w:jc w:val="center"/>
              <w:rPr>
                <w:rFonts w:cs="Times New Roman"/>
                <w:b/>
                <w:szCs w:val="28"/>
              </w:rPr>
            </w:pPr>
          </w:p>
          <w:p w:rsidR="00B2042F" w:rsidRDefault="00B2042F" w:rsidP="00B2042F">
            <w:pPr>
              <w:contextualSpacing/>
              <w:jc w:val="center"/>
            </w:pPr>
            <w:proofErr w:type="spellStart"/>
            <w:r w:rsidRPr="00B97AE6">
              <w:rPr>
                <w:rFonts w:cs="Times New Roman"/>
                <w:b/>
                <w:szCs w:val="28"/>
              </w:rPr>
              <w:t>Nguyễn</w:t>
            </w:r>
            <w:proofErr w:type="spellEnd"/>
            <w:r w:rsidRPr="00B97AE6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B97AE6">
              <w:rPr>
                <w:rFonts w:cs="Times New Roman"/>
                <w:b/>
                <w:szCs w:val="28"/>
              </w:rPr>
              <w:t>Thị</w:t>
            </w:r>
            <w:proofErr w:type="spellEnd"/>
            <w:r w:rsidRPr="00B97AE6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B97AE6">
              <w:rPr>
                <w:rFonts w:cs="Times New Roman"/>
                <w:b/>
                <w:szCs w:val="28"/>
              </w:rPr>
              <w:t>Hồng</w:t>
            </w:r>
            <w:proofErr w:type="spellEnd"/>
            <w:r w:rsidRPr="00B97AE6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B97AE6">
              <w:rPr>
                <w:rFonts w:cs="Times New Roman"/>
                <w:b/>
                <w:szCs w:val="28"/>
              </w:rPr>
              <w:t>Hà</w:t>
            </w:r>
            <w:proofErr w:type="spellEnd"/>
          </w:p>
        </w:tc>
      </w:tr>
      <w:tr w:rsidR="00B2042F" w:rsidTr="00F754B5">
        <w:tc>
          <w:tcPr>
            <w:tcW w:w="4644" w:type="dxa"/>
          </w:tcPr>
          <w:p w:rsidR="00B2042F" w:rsidRDefault="00B2042F" w:rsidP="004E481A">
            <w:pPr>
              <w:contextualSpacing/>
              <w:rPr>
                <w:b/>
                <w:szCs w:val="28"/>
              </w:rPr>
            </w:pPr>
          </w:p>
        </w:tc>
        <w:tc>
          <w:tcPr>
            <w:tcW w:w="4644" w:type="dxa"/>
          </w:tcPr>
          <w:p w:rsidR="00B2042F" w:rsidRPr="00B97AE6" w:rsidRDefault="00B2042F" w:rsidP="004E481A">
            <w:pPr>
              <w:contextualSpacing/>
              <w:rPr>
                <w:rFonts w:cs="Times New Roman"/>
                <w:b/>
                <w:szCs w:val="28"/>
              </w:rPr>
            </w:pPr>
          </w:p>
        </w:tc>
      </w:tr>
      <w:tr w:rsidR="00B2042F" w:rsidTr="00F754B5">
        <w:tc>
          <w:tcPr>
            <w:tcW w:w="4644" w:type="dxa"/>
          </w:tcPr>
          <w:p w:rsidR="00B2042F" w:rsidRDefault="00B2042F" w:rsidP="004E481A">
            <w:pPr>
              <w:contextualSpacing/>
              <w:rPr>
                <w:b/>
                <w:szCs w:val="28"/>
              </w:rPr>
            </w:pPr>
            <w:proofErr w:type="spellStart"/>
            <w:r w:rsidRPr="005508B7">
              <w:rPr>
                <w:rFonts w:eastAsia="Times New Roman" w:cs="Times New Roman"/>
                <w:b/>
                <w:i/>
                <w:sz w:val="24"/>
                <w:szCs w:val="24"/>
              </w:rPr>
              <w:t>Nơi</w:t>
            </w:r>
            <w:proofErr w:type="spellEnd"/>
            <w:r w:rsidRPr="005508B7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508B7">
              <w:rPr>
                <w:rFonts w:eastAsia="Times New Roman" w:cs="Times New Roman"/>
                <w:b/>
                <w:i/>
                <w:sz w:val="24"/>
                <w:szCs w:val="24"/>
              </w:rPr>
              <w:t>nhận</w:t>
            </w:r>
            <w:proofErr w:type="spellEnd"/>
            <w:r w:rsidRPr="005508B7">
              <w:rPr>
                <w:rFonts w:eastAsia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4644" w:type="dxa"/>
          </w:tcPr>
          <w:p w:rsidR="00B2042F" w:rsidRPr="00B97AE6" w:rsidRDefault="00B2042F" w:rsidP="004E481A">
            <w:pPr>
              <w:contextualSpacing/>
              <w:rPr>
                <w:rFonts w:cs="Times New Roman"/>
                <w:b/>
                <w:szCs w:val="28"/>
              </w:rPr>
            </w:pPr>
          </w:p>
        </w:tc>
      </w:tr>
      <w:tr w:rsidR="00B2042F" w:rsidTr="00F754B5">
        <w:tc>
          <w:tcPr>
            <w:tcW w:w="4644" w:type="dxa"/>
          </w:tcPr>
          <w:p w:rsidR="00B2042F" w:rsidRPr="00C65716" w:rsidRDefault="00B2042F" w:rsidP="00B2042F">
            <w:pPr>
              <w:tabs>
                <w:tab w:val="left" w:pos="270"/>
                <w:tab w:val="center" w:pos="7655"/>
              </w:tabs>
              <w:contextualSpacing/>
              <w:rPr>
                <w:rFonts w:cs="Times New Roman"/>
                <w:sz w:val="22"/>
              </w:rPr>
            </w:pPr>
            <w:r w:rsidRPr="00C65716">
              <w:rPr>
                <w:rFonts w:cs="Times New Roman"/>
                <w:sz w:val="22"/>
              </w:rPr>
              <w:t xml:space="preserve">- </w:t>
            </w:r>
            <w:proofErr w:type="spellStart"/>
            <w:r w:rsidRPr="00C65716">
              <w:rPr>
                <w:rFonts w:cs="Times New Roman"/>
                <w:sz w:val="22"/>
              </w:rPr>
              <w:t>Hiệu</w:t>
            </w:r>
            <w:proofErr w:type="spellEnd"/>
            <w:r w:rsidRPr="00C65716">
              <w:rPr>
                <w:rFonts w:cs="Times New Roman"/>
                <w:sz w:val="22"/>
              </w:rPr>
              <w:t xml:space="preserve"> </w:t>
            </w:r>
            <w:proofErr w:type="spellStart"/>
            <w:r w:rsidRPr="00C65716">
              <w:rPr>
                <w:rFonts w:cs="Times New Roman"/>
                <w:sz w:val="22"/>
              </w:rPr>
              <w:t>trưởng</w:t>
            </w:r>
            <w:proofErr w:type="spellEnd"/>
            <w:r w:rsidRPr="00C65716">
              <w:rPr>
                <w:rFonts w:cs="Times New Roman"/>
                <w:sz w:val="22"/>
              </w:rPr>
              <w:t xml:space="preserve"> (</w:t>
            </w:r>
            <w:proofErr w:type="spellStart"/>
            <w:r w:rsidRPr="00C65716">
              <w:rPr>
                <w:rFonts w:cs="Times New Roman"/>
                <w:sz w:val="22"/>
              </w:rPr>
              <w:t>để</w:t>
            </w:r>
            <w:proofErr w:type="spellEnd"/>
            <w:r w:rsidRPr="00C65716">
              <w:rPr>
                <w:rFonts w:cs="Times New Roman"/>
                <w:sz w:val="22"/>
              </w:rPr>
              <w:t xml:space="preserve"> </w:t>
            </w:r>
            <w:proofErr w:type="spellStart"/>
            <w:r w:rsidRPr="00C65716">
              <w:rPr>
                <w:rFonts w:cs="Times New Roman"/>
                <w:sz w:val="22"/>
              </w:rPr>
              <w:t>phối</w:t>
            </w:r>
            <w:proofErr w:type="spellEnd"/>
            <w:r w:rsidRPr="00C65716">
              <w:rPr>
                <w:rFonts w:cs="Times New Roman"/>
                <w:sz w:val="22"/>
              </w:rPr>
              <w:t xml:space="preserve"> </w:t>
            </w:r>
            <w:proofErr w:type="spellStart"/>
            <w:r w:rsidRPr="00C65716">
              <w:rPr>
                <w:rFonts w:cs="Times New Roman"/>
                <w:sz w:val="22"/>
              </w:rPr>
              <w:t>hợp</w:t>
            </w:r>
            <w:proofErr w:type="spellEnd"/>
            <w:r w:rsidRPr="00C65716">
              <w:rPr>
                <w:rFonts w:cs="Times New Roman"/>
                <w:sz w:val="22"/>
              </w:rPr>
              <w:t>);</w:t>
            </w:r>
          </w:p>
          <w:p w:rsidR="00B2042F" w:rsidRPr="00C65716" w:rsidRDefault="00B2042F" w:rsidP="00B2042F">
            <w:pPr>
              <w:tabs>
                <w:tab w:val="left" w:pos="270"/>
                <w:tab w:val="center" w:pos="7655"/>
              </w:tabs>
              <w:contextualSpacing/>
              <w:rPr>
                <w:rFonts w:cs="Times New Roman"/>
                <w:sz w:val="22"/>
              </w:rPr>
            </w:pPr>
            <w:r w:rsidRPr="00C65716">
              <w:rPr>
                <w:rFonts w:cs="Times New Roman"/>
                <w:sz w:val="22"/>
              </w:rPr>
              <w:t>- BCH CĐ (</w:t>
            </w:r>
            <w:proofErr w:type="spellStart"/>
            <w:r w:rsidRPr="00C65716">
              <w:rPr>
                <w:rFonts w:cs="Times New Roman"/>
                <w:sz w:val="22"/>
              </w:rPr>
              <w:t>để</w:t>
            </w:r>
            <w:proofErr w:type="spellEnd"/>
            <w:r w:rsidRPr="00C65716">
              <w:rPr>
                <w:rFonts w:cs="Times New Roman"/>
                <w:sz w:val="22"/>
              </w:rPr>
              <w:t xml:space="preserve"> </w:t>
            </w:r>
            <w:proofErr w:type="spellStart"/>
            <w:r w:rsidRPr="00C65716">
              <w:rPr>
                <w:rFonts w:cs="Times New Roman"/>
                <w:sz w:val="22"/>
              </w:rPr>
              <w:t>thực</w:t>
            </w:r>
            <w:proofErr w:type="spellEnd"/>
            <w:r w:rsidRPr="00C65716">
              <w:rPr>
                <w:rFonts w:cs="Times New Roman"/>
                <w:sz w:val="22"/>
              </w:rPr>
              <w:t xml:space="preserve"> </w:t>
            </w:r>
            <w:proofErr w:type="spellStart"/>
            <w:r w:rsidRPr="00C65716">
              <w:rPr>
                <w:rFonts w:cs="Times New Roman"/>
                <w:sz w:val="22"/>
              </w:rPr>
              <w:t>hiện</w:t>
            </w:r>
            <w:proofErr w:type="spellEnd"/>
            <w:r w:rsidRPr="00C65716">
              <w:rPr>
                <w:rFonts w:cs="Times New Roman"/>
                <w:sz w:val="22"/>
              </w:rPr>
              <w:t>);</w:t>
            </w:r>
          </w:p>
          <w:p w:rsidR="00B2042F" w:rsidRPr="00C65716" w:rsidRDefault="00B2042F" w:rsidP="00B2042F">
            <w:pPr>
              <w:tabs>
                <w:tab w:val="left" w:pos="270"/>
                <w:tab w:val="center" w:pos="7655"/>
              </w:tabs>
              <w:contextualSpacing/>
              <w:rPr>
                <w:rFonts w:cs="Times New Roman"/>
                <w:sz w:val="22"/>
              </w:rPr>
            </w:pPr>
            <w:r w:rsidRPr="00C65716">
              <w:rPr>
                <w:rFonts w:cs="Times New Roman"/>
                <w:sz w:val="22"/>
              </w:rPr>
              <w:t xml:space="preserve">- </w:t>
            </w:r>
            <w:proofErr w:type="spellStart"/>
            <w:r w:rsidRPr="00C65716">
              <w:rPr>
                <w:rFonts w:cs="Times New Roman"/>
                <w:sz w:val="22"/>
              </w:rPr>
              <w:t>Tổ</w:t>
            </w:r>
            <w:proofErr w:type="spellEnd"/>
            <w:r w:rsidRPr="00C65716">
              <w:rPr>
                <w:rFonts w:cs="Times New Roman"/>
                <w:sz w:val="22"/>
              </w:rPr>
              <w:t xml:space="preserve"> </w:t>
            </w:r>
            <w:proofErr w:type="spellStart"/>
            <w:r w:rsidRPr="00C65716">
              <w:rPr>
                <w:rFonts w:cs="Times New Roman"/>
                <w:sz w:val="22"/>
              </w:rPr>
              <w:t>trưởng</w:t>
            </w:r>
            <w:proofErr w:type="spellEnd"/>
            <w:r w:rsidRPr="00C65716">
              <w:rPr>
                <w:rFonts w:cs="Times New Roman"/>
                <w:sz w:val="22"/>
              </w:rPr>
              <w:t xml:space="preserve"> CĐ (</w:t>
            </w:r>
            <w:proofErr w:type="spellStart"/>
            <w:r w:rsidRPr="00C65716">
              <w:rPr>
                <w:rFonts w:cs="Times New Roman"/>
                <w:sz w:val="22"/>
              </w:rPr>
              <w:t>để</w:t>
            </w:r>
            <w:proofErr w:type="spellEnd"/>
            <w:r w:rsidRPr="00C65716">
              <w:rPr>
                <w:rFonts w:cs="Times New Roman"/>
                <w:sz w:val="22"/>
              </w:rPr>
              <w:t xml:space="preserve"> </w:t>
            </w:r>
            <w:proofErr w:type="spellStart"/>
            <w:r w:rsidRPr="00C65716">
              <w:rPr>
                <w:rFonts w:cs="Times New Roman"/>
                <w:sz w:val="22"/>
              </w:rPr>
              <w:t>thực</w:t>
            </w:r>
            <w:proofErr w:type="spellEnd"/>
            <w:r w:rsidRPr="00C65716">
              <w:rPr>
                <w:rFonts w:cs="Times New Roman"/>
                <w:sz w:val="22"/>
              </w:rPr>
              <w:t xml:space="preserve"> </w:t>
            </w:r>
            <w:proofErr w:type="spellStart"/>
            <w:r w:rsidRPr="00C65716">
              <w:rPr>
                <w:rFonts w:cs="Times New Roman"/>
                <w:sz w:val="22"/>
              </w:rPr>
              <w:t>hiện</w:t>
            </w:r>
            <w:proofErr w:type="spellEnd"/>
            <w:r w:rsidRPr="00C65716">
              <w:rPr>
                <w:rFonts w:cs="Times New Roman"/>
                <w:sz w:val="22"/>
              </w:rPr>
              <w:t>);</w:t>
            </w:r>
          </w:p>
          <w:p w:rsidR="00B2042F" w:rsidRPr="005508B7" w:rsidRDefault="00B2042F" w:rsidP="00F754B5">
            <w:pPr>
              <w:contextualSpacing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C65716">
              <w:rPr>
                <w:rFonts w:cs="Times New Roman"/>
                <w:sz w:val="22"/>
              </w:rPr>
              <w:t xml:space="preserve">- </w:t>
            </w:r>
            <w:proofErr w:type="spellStart"/>
            <w:r w:rsidRPr="00C65716">
              <w:rPr>
                <w:rFonts w:cs="Times New Roman"/>
                <w:sz w:val="22"/>
              </w:rPr>
              <w:t>Lưu</w:t>
            </w:r>
            <w:proofErr w:type="spellEnd"/>
            <w:r w:rsidRPr="00C65716">
              <w:rPr>
                <w:rFonts w:cs="Times New Roman"/>
                <w:sz w:val="22"/>
              </w:rPr>
              <w:t>: VTCĐ.</w:t>
            </w:r>
            <w:r w:rsidRPr="00C65716">
              <w:rPr>
                <w:sz w:val="22"/>
              </w:rPr>
              <w:t xml:space="preserve">                                                                                </w:t>
            </w:r>
          </w:p>
        </w:tc>
        <w:tc>
          <w:tcPr>
            <w:tcW w:w="4644" w:type="dxa"/>
          </w:tcPr>
          <w:p w:rsidR="00B2042F" w:rsidRPr="00B97AE6" w:rsidRDefault="00B2042F" w:rsidP="004E481A">
            <w:pPr>
              <w:contextualSpacing/>
              <w:rPr>
                <w:rFonts w:cs="Times New Roman"/>
                <w:b/>
                <w:szCs w:val="28"/>
              </w:rPr>
            </w:pPr>
          </w:p>
        </w:tc>
      </w:tr>
    </w:tbl>
    <w:p w:rsidR="00C65716" w:rsidRDefault="00C65716" w:rsidP="00393A49">
      <w:pPr>
        <w:ind w:firstLine="720"/>
        <w:contextualSpacing/>
        <w:jc w:val="center"/>
        <w:rPr>
          <w:b/>
        </w:rPr>
      </w:pPr>
      <w:r>
        <w:rPr>
          <w:b/>
        </w:rPr>
        <w:lastRenderedPageBreak/>
        <w:t>CHƯƠNG TRÌNH</w:t>
      </w:r>
    </w:p>
    <w:p w:rsidR="00393A49" w:rsidRPr="007F4787" w:rsidRDefault="00393A49" w:rsidP="00393A49">
      <w:pPr>
        <w:contextualSpacing/>
        <w:jc w:val="center"/>
        <w:rPr>
          <w:b/>
          <w:sz w:val="30"/>
          <w:szCs w:val="26"/>
        </w:rPr>
      </w:pPr>
      <w:proofErr w:type="spellStart"/>
      <w:r w:rsidRPr="007F4787">
        <w:rPr>
          <w:b/>
          <w:sz w:val="30"/>
          <w:szCs w:val="26"/>
        </w:rPr>
        <w:t>Tổ</w:t>
      </w:r>
      <w:proofErr w:type="spellEnd"/>
      <w:r w:rsidRPr="007F4787">
        <w:rPr>
          <w:b/>
          <w:sz w:val="30"/>
          <w:szCs w:val="26"/>
        </w:rPr>
        <w:t xml:space="preserve"> </w:t>
      </w:r>
      <w:proofErr w:type="spellStart"/>
      <w:r w:rsidRPr="007F4787">
        <w:rPr>
          <w:b/>
          <w:sz w:val="30"/>
          <w:szCs w:val="26"/>
        </w:rPr>
        <w:t>chức</w:t>
      </w:r>
      <w:proofErr w:type="spellEnd"/>
      <w:r w:rsidRPr="007F4787">
        <w:rPr>
          <w:b/>
          <w:sz w:val="30"/>
          <w:szCs w:val="26"/>
        </w:rPr>
        <w:t xml:space="preserve"> </w:t>
      </w:r>
      <w:proofErr w:type="spellStart"/>
      <w:r w:rsidRPr="007F4787">
        <w:rPr>
          <w:b/>
          <w:sz w:val="30"/>
          <w:szCs w:val="26"/>
        </w:rPr>
        <w:t>Giải</w:t>
      </w:r>
      <w:proofErr w:type="spellEnd"/>
      <w:r w:rsidRPr="007F4787">
        <w:rPr>
          <w:b/>
          <w:sz w:val="30"/>
          <w:szCs w:val="26"/>
        </w:rPr>
        <w:t xml:space="preserve"> </w:t>
      </w:r>
      <w:proofErr w:type="spellStart"/>
      <w:r w:rsidRPr="007F4787">
        <w:rPr>
          <w:b/>
          <w:sz w:val="30"/>
          <w:szCs w:val="26"/>
        </w:rPr>
        <w:t>Cầu</w:t>
      </w:r>
      <w:proofErr w:type="spellEnd"/>
      <w:r w:rsidRPr="007F4787">
        <w:rPr>
          <w:b/>
          <w:sz w:val="30"/>
          <w:szCs w:val="26"/>
        </w:rPr>
        <w:t xml:space="preserve"> </w:t>
      </w:r>
      <w:proofErr w:type="spellStart"/>
      <w:r w:rsidRPr="007F4787">
        <w:rPr>
          <w:b/>
          <w:sz w:val="30"/>
          <w:szCs w:val="26"/>
        </w:rPr>
        <w:t>lông</w:t>
      </w:r>
      <w:proofErr w:type="spellEnd"/>
      <w:r w:rsidRPr="007F4787">
        <w:rPr>
          <w:b/>
          <w:sz w:val="30"/>
          <w:szCs w:val="26"/>
        </w:rPr>
        <w:t xml:space="preserve"> – </w:t>
      </w:r>
      <w:proofErr w:type="spellStart"/>
      <w:r w:rsidRPr="007F4787">
        <w:rPr>
          <w:b/>
          <w:sz w:val="30"/>
          <w:szCs w:val="26"/>
        </w:rPr>
        <w:t>Kéo</w:t>
      </w:r>
      <w:proofErr w:type="spellEnd"/>
      <w:r w:rsidRPr="007F4787">
        <w:rPr>
          <w:b/>
          <w:sz w:val="30"/>
          <w:szCs w:val="26"/>
        </w:rPr>
        <w:t xml:space="preserve"> co </w:t>
      </w:r>
      <w:proofErr w:type="spellStart"/>
      <w:r w:rsidRPr="007F4787">
        <w:rPr>
          <w:b/>
          <w:sz w:val="30"/>
          <w:szCs w:val="26"/>
        </w:rPr>
        <w:t>năm</w:t>
      </w:r>
      <w:proofErr w:type="spellEnd"/>
      <w:r w:rsidRPr="007F4787">
        <w:rPr>
          <w:b/>
          <w:sz w:val="30"/>
          <w:szCs w:val="26"/>
        </w:rPr>
        <w:t xml:space="preserve"> 201</w:t>
      </w:r>
      <w:r w:rsidR="00F27AB8">
        <w:rPr>
          <w:b/>
          <w:sz w:val="30"/>
          <w:szCs w:val="26"/>
        </w:rPr>
        <w:t>7</w:t>
      </w:r>
    </w:p>
    <w:p w:rsidR="00C65716" w:rsidRDefault="00C65716" w:rsidP="004E481A">
      <w:pPr>
        <w:ind w:firstLine="720"/>
        <w:contextualSpacing/>
        <w:rPr>
          <w:b/>
        </w:rPr>
      </w:pPr>
    </w:p>
    <w:p w:rsidR="00C65716" w:rsidRPr="00393A49" w:rsidRDefault="00C65716" w:rsidP="004E481A">
      <w:pPr>
        <w:ind w:firstLine="720"/>
        <w:contextualSpacing/>
      </w:pPr>
      <w:r w:rsidRPr="00393A49">
        <w:t xml:space="preserve">- 14h00: </w:t>
      </w:r>
      <w:proofErr w:type="spellStart"/>
      <w:r w:rsidRPr="00393A49">
        <w:t>Phát</w:t>
      </w:r>
      <w:proofErr w:type="spellEnd"/>
      <w:r w:rsidRPr="00393A49">
        <w:t xml:space="preserve"> </w:t>
      </w:r>
      <w:proofErr w:type="spellStart"/>
      <w:r w:rsidRPr="00393A49">
        <w:t>biểu</w:t>
      </w:r>
      <w:proofErr w:type="spellEnd"/>
      <w:r w:rsidRPr="00393A49">
        <w:t xml:space="preserve"> </w:t>
      </w:r>
      <w:proofErr w:type="spellStart"/>
      <w:r w:rsidRPr="00393A49">
        <w:t>khai</w:t>
      </w:r>
      <w:proofErr w:type="spellEnd"/>
      <w:r w:rsidRPr="00393A49">
        <w:t xml:space="preserve"> </w:t>
      </w:r>
      <w:proofErr w:type="spellStart"/>
      <w:r w:rsidRPr="00393A49">
        <w:t>mạc</w:t>
      </w:r>
      <w:proofErr w:type="spellEnd"/>
      <w:r w:rsidRPr="00393A49">
        <w:t xml:space="preserve"> (</w:t>
      </w:r>
      <w:proofErr w:type="spellStart"/>
      <w:r w:rsidR="0008159E">
        <w:t>Thầy</w:t>
      </w:r>
      <w:proofErr w:type="spellEnd"/>
      <w:r w:rsidR="0008159E">
        <w:t xml:space="preserve"> </w:t>
      </w:r>
      <w:proofErr w:type="spellStart"/>
      <w:r w:rsidR="0008159E">
        <w:t>Phạm</w:t>
      </w:r>
      <w:proofErr w:type="spellEnd"/>
      <w:r w:rsidR="0008159E">
        <w:t xml:space="preserve"> Minh</w:t>
      </w:r>
      <w:r w:rsidRPr="00393A49">
        <w:t>)</w:t>
      </w:r>
    </w:p>
    <w:p w:rsidR="00C65716" w:rsidRPr="00393A49" w:rsidRDefault="00C65716" w:rsidP="004E481A">
      <w:pPr>
        <w:ind w:firstLine="720"/>
        <w:contextualSpacing/>
      </w:pPr>
      <w:r w:rsidRPr="00393A49">
        <w:t xml:space="preserve">- 14h05: </w:t>
      </w:r>
      <w:proofErr w:type="spellStart"/>
      <w:r w:rsidRPr="00393A49">
        <w:t>Phổ</w:t>
      </w:r>
      <w:proofErr w:type="spellEnd"/>
      <w:r w:rsidRPr="00393A49">
        <w:t xml:space="preserve"> </w:t>
      </w:r>
      <w:proofErr w:type="spellStart"/>
      <w:r w:rsidRPr="00393A49">
        <w:t>biến</w:t>
      </w:r>
      <w:proofErr w:type="spellEnd"/>
      <w:r w:rsidRPr="00393A49">
        <w:t xml:space="preserve"> </w:t>
      </w:r>
      <w:proofErr w:type="spellStart"/>
      <w:r w:rsidR="00E85E20" w:rsidRPr="00393A49">
        <w:t>hình</w:t>
      </w:r>
      <w:proofErr w:type="spellEnd"/>
      <w:r w:rsidR="00E85E20" w:rsidRPr="00393A49">
        <w:t xml:space="preserve"> </w:t>
      </w:r>
      <w:proofErr w:type="spellStart"/>
      <w:r w:rsidR="00E85E20" w:rsidRPr="00393A49">
        <w:t>thức</w:t>
      </w:r>
      <w:proofErr w:type="spellEnd"/>
      <w:r w:rsidR="00E85E20" w:rsidRPr="00393A49">
        <w:t xml:space="preserve"> </w:t>
      </w:r>
      <w:proofErr w:type="spellStart"/>
      <w:r w:rsidR="00E85E20" w:rsidRPr="00393A49">
        <w:t>thi</w:t>
      </w:r>
      <w:proofErr w:type="spellEnd"/>
      <w:r w:rsidR="00E85E20" w:rsidRPr="00393A49">
        <w:t xml:space="preserve"> </w:t>
      </w:r>
      <w:proofErr w:type="spellStart"/>
      <w:r w:rsidR="00E85E20" w:rsidRPr="00393A49">
        <w:t>đấu</w:t>
      </w:r>
      <w:proofErr w:type="spellEnd"/>
      <w:r w:rsidR="00A97A3C" w:rsidRPr="00393A49">
        <w:t xml:space="preserve"> (</w:t>
      </w:r>
      <w:proofErr w:type="spellStart"/>
      <w:r w:rsidR="00A97A3C" w:rsidRPr="00393A49">
        <w:t>Thầy</w:t>
      </w:r>
      <w:proofErr w:type="spellEnd"/>
      <w:r w:rsidR="00A97A3C" w:rsidRPr="00393A49">
        <w:t xml:space="preserve"> </w:t>
      </w:r>
      <w:proofErr w:type="spellStart"/>
      <w:r w:rsidR="00A719AB">
        <w:t>Đặng</w:t>
      </w:r>
      <w:proofErr w:type="spellEnd"/>
      <w:r w:rsidR="00A719AB">
        <w:t xml:space="preserve"> </w:t>
      </w:r>
      <w:proofErr w:type="spellStart"/>
      <w:r w:rsidR="00A719AB">
        <w:t>Văn</w:t>
      </w:r>
      <w:proofErr w:type="spellEnd"/>
      <w:r w:rsidR="00A719AB">
        <w:t xml:space="preserve"> </w:t>
      </w:r>
      <w:proofErr w:type="spellStart"/>
      <w:r w:rsidR="00A97A3C" w:rsidRPr="00393A49">
        <w:t>Dũng</w:t>
      </w:r>
      <w:proofErr w:type="spellEnd"/>
      <w:r w:rsidR="00A97A3C" w:rsidRPr="00393A49">
        <w:t>)</w:t>
      </w:r>
    </w:p>
    <w:p w:rsidR="00A97A3C" w:rsidRPr="00393A49" w:rsidRDefault="00A97A3C" w:rsidP="004E481A">
      <w:pPr>
        <w:ind w:firstLine="720"/>
        <w:contextualSpacing/>
      </w:pPr>
      <w:r w:rsidRPr="00393A49">
        <w:t xml:space="preserve">- 14h10: </w:t>
      </w:r>
      <w:proofErr w:type="spellStart"/>
      <w:r w:rsidRPr="00393A49">
        <w:t>Bốc</w:t>
      </w:r>
      <w:proofErr w:type="spellEnd"/>
      <w:r w:rsidRPr="00393A49">
        <w:t xml:space="preserve"> </w:t>
      </w:r>
      <w:proofErr w:type="spellStart"/>
      <w:r w:rsidRPr="00393A49">
        <w:t>thăm</w:t>
      </w:r>
      <w:proofErr w:type="spellEnd"/>
      <w:r w:rsidRPr="00393A49">
        <w:t xml:space="preserve"> </w:t>
      </w:r>
      <w:proofErr w:type="spellStart"/>
      <w:r w:rsidRPr="00393A49">
        <w:t>thi</w:t>
      </w:r>
      <w:proofErr w:type="spellEnd"/>
      <w:r w:rsidRPr="00393A49">
        <w:t xml:space="preserve"> </w:t>
      </w:r>
      <w:proofErr w:type="spellStart"/>
      <w:r w:rsidRPr="00393A49">
        <w:t>đấu</w:t>
      </w:r>
      <w:proofErr w:type="spellEnd"/>
    </w:p>
    <w:p w:rsidR="00A97A3C" w:rsidRPr="00393A49" w:rsidRDefault="00A97A3C" w:rsidP="004E481A">
      <w:pPr>
        <w:ind w:firstLine="720"/>
        <w:contextualSpacing/>
      </w:pPr>
      <w:r w:rsidRPr="00393A49">
        <w:t xml:space="preserve">- 14h15 – 17h00: </w:t>
      </w:r>
      <w:proofErr w:type="spellStart"/>
      <w:r w:rsidRPr="00393A49">
        <w:t>Tổ</w:t>
      </w:r>
      <w:proofErr w:type="spellEnd"/>
      <w:r w:rsidRPr="00393A49">
        <w:t xml:space="preserve"> </w:t>
      </w:r>
      <w:proofErr w:type="spellStart"/>
      <w:r w:rsidRPr="00393A49">
        <w:t>chức</w:t>
      </w:r>
      <w:proofErr w:type="spellEnd"/>
      <w:r w:rsidRPr="00393A49">
        <w:t xml:space="preserve"> </w:t>
      </w:r>
      <w:proofErr w:type="spellStart"/>
      <w:r w:rsidRPr="00393A49">
        <w:t>thi</w:t>
      </w:r>
      <w:proofErr w:type="spellEnd"/>
      <w:r w:rsidRPr="00393A49">
        <w:t xml:space="preserve"> </w:t>
      </w:r>
      <w:proofErr w:type="spellStart"/>
      <w:r w:rsidRPr="00393A49">
        <w:t>đấu</w:t>
      </w:r>
      <w:proofErr w:type="spellEnd"/>
    </w:p>
    <w:p w:rsidR="00A97A3C" w:rsidRPr="00393A49" w:rsidRDefault="00A97A3C" w:rsidP="004E481A">
      <w:pPr>
        <w:ind w:firstLine="720"/>
        <w:contextualSpacing/>
      </w:pPr>
      <w:r w:rsidRPr="00393A49">
        <w:t xml:space="preserve">- 17h05: </w:t>
      </w:r>
      <w:proofErr w:type="spellStart"/>
      <w:r w:rsidRPr="00393A49">
        <w:t>Tổng</w:t>
      </w:r>
      <w:proofErr w:type="spellEnd"/>
      <w:r w:rsidRPr="00393A49">
        <w:t xml:space="preserve"> </w:t>
      </w:r>
      <w:proofErr w:type="spellStart"/>
      <w:r w:rsidRPr="00393A49">
        <w:t>kết</w:t>
      </w:r>
      <w:proofErr w:type="spellEnd"/>
      <w:r w:rsidRPr="00393A49">
        <w:t xml:space="preserve"> </w:t>
      </w:r>
      <w:proofErr w:type="spellStart"/>
      <w:r w:rsidRPr="00393A49">
        <w:t>khai</w:t>
      </w:r>
      <w:proofErr w:type="spellEnd"/>
      <w:r w:rsidRPr="00393A49">
        <w:t xml:space="preserve"> </w:t>
      </w:r>
      <w:proofErr w:type="spellStart"/>
      <w:r w:rsidRPr="00393A49">
        <w:t>mạc</w:t>
      </w:r>
      <w:proofErr w:type="spellEnd"/>
      <w:r w:rsidRPr="00393A49">
        <w:t xml:space="preserve"> (</w:t>
      </w:r>
      <w:proofErr w:type="spellStart"/>
      <w:r w:rsidRPr="00393A49">
        <w:t>Cô</w:t>
      </w:r>
      <w:proofErr w:type="spellEnd"/>
      <w:r w:rsidRPr="00393A49">
        <w:t xml:space="preserve"> </w:t>
      </w:r>
      <w:proofErr w:type="spellStart"/>
      <w:r w:rsidR="00EB0B2B">
        <w:t>Nguyễn</w:t>
      </w:r>
      <w:proofErr w:type="spellEnd"/>
      <w:r w:rsidR="00EB0B2B">
        <w:t xml:space="preserve"> </w:t>
      </w:r>
      <w:proofErr w:type="spellStart"/>
      <w:r w:rsidR="00EB0B2B">
        <w:t>Thị</w:t>
      </w:r>
      <w:proofErr w:type="spellEnd"/>
      <w:r w:rsidR="00EB0B2B">
        <w:t xml:space="preserve"> </w:t>
      </w:r>
      <w:proofErr w:type="spellStart"/>
      <w:r w:rsidRPr="00393A49">
        <w:t>Hồng</w:t>
      </w:r>
      <w:proofErr w:type="spellEnd"/>
      <w:r w:rsidRPr="00393A49">
        <w:t xml:space="preserve"> </w:t>
      </w:r>
      <w:proofErr w:type="spellStart"/>
      <w:r w:rsidRPr="00393A49">
        <w:t>Hà</w:t>
      </w:r>
      <w:proofErr w:type="spellEnd"/>
      <w:r w:rsidRPr="00393A49">
        <w:t>)</w:t>
      </w:r>
    </w:p>
    <w:p w:rsidR="00C65716" w:rsidRDefault="00C65716" w:rsidP="004E481A">
      <w:pPr>
        <w:ind w:firstLine="720"/>
        <w:contextualSpacing/>
      </w:pPr>
    </w:p>
    <w:p w:rsidR="00F35F86" w:rsidRDefault="00F35F86" w:rsidP="004E481A">
      <w:pPr>
        <w:ind w:firstLine="720"/>
        <w:contextualSpacing/>
      </w:pPr>
    </w:p>
    <w:p w:rsidR="00F35F86" w:rsidRDefault="00F35F86" w:rsidP="004E481A">
      <w:pPr>
        <w:ind w:firstLine="720"/>
        <w:contextualSpacing/>
      </w:pPr>
    </w:p>
    <w:p w:rsidR="00F35F86" w:rsidRDefault="00F35F86" w:rsidP="004E481A">
      <w:pPr>
        <w:ind w:firstLine="720"/>
        <w:contextualSpacing/>
      </w:pPr>
    </w:p>
    <w:p w:rsidR="00F35F86" w:rsidRDefault="00F35F86" w:rsidP="004E481A">
      <w:pPr>
        <w:ind w:firstLine="720"/>
        <w:contextualSpacing/>
      </w:pPr>
    </w:p>
    <w:p w:rsidR="00F35F86" w:rsidRDefault="00F35F86" w:rsidP="004E481A">
      <w:pPr>
        <w:ind w:firstLine="720"/>
        <w:contextualSpacing/>
      </w:pPr>
    </w:p>
    <w:p w:rsidR="00F35F86" w:rsidRDefault="00F35F86" w:rsidP="004E481A">
      <w:pPr>
        <w:ind w:firstLine="720"/>
        <w:contextualSpacing/>
      </w:pPr>
    </w:p>
    <w:p w:rsidR="00F35F86" w:rsidRDefault="00F35F86" w:rsidP="004E481A">
      <w:pPr>
        <w:ind w:firstLine="720"/>
        <w:contextualSpacing/>
      </w:pPr>
    </w:p>
    <w:p w:rsidR="00F35F86" w:rsidRDefault="00F35F86" w:rsidP="004E481A">
      <w:pPr>
        <w:ind w:firstLine="720"/>
        <w:contextualSpacing/>
      </w:pPr>
    </w:p>
    <w:p w:rsidR="00F35F86" w:rsidRDefault="00F35F86" w:rsidP="004E481A">
      <w:pPr>
        <w:ind w:firstLine="720"/>
        <w:contextualSpacing/>
      </w:pPr>
    </w:p>
    <w:p w:rsidR="00F35F86" w:rsidRDefault="00F35F86" w:rsidP="004E481A">
      <w:pPr>
        <w:ind w:firstLine="720"/>
        <w:contextualSpacing/>
      </w:pPr>
    </w:p>
    <w:p w:rsidR="00F35F86" w:rsidRDefault="00F35F86" w:rsidP="004E481A">
      <w:pPr>
        <w:ind w:firstLine="720"/>
        <w:contextualSpacing/>
      </w:pPr>
    </w:p>
    <w:p w:rsidR="00F35F86" w:rsidRDefault="00F35F86" w:rsidP="004E481A">
      <w:pPr>
        <w:ind w:firstLine="720"/>
        <w:contextualSpacing/>
      </w:pPr>
    </w:p>
    <w:p w:rsidR="00F35F86" w:rsidRDefault="00F35F86" w:rsidP="004E481A">
      <w:pPr>
        <w:ind w:firstLine="720"/>
        <w:contextualSpacing/>
      </w:pPr>
    </w:p>
    <w:p w:rsidR="00F35F86" w:rsidRDefault="00F35F86" w:rsidP="004E481A">
      <w:pPr>
        <w:ind w:firstLine="720"/>
        <w:contextualSpacing/>
      </w:pPr>
    </w:p>
    <w:p w:rsidR="00F35F86" w:rsidRDefault="00F35F86" w:rsidP="004E481A">
      <w:pPr>
        <w:ind w:firstLine="720"/>
        <w:contextualSpacing/>
      </w:pPr>
    </w:p>
    <w:p w:rsidR="00F35F86" w:rsidRDefault="00F35F86" w:rsidP="004E481A">
      <w:pPr>
        <w:ind w:firstLine="720"/>
        <w:contextualSpacing/>
      </w:pPr>
    </w:p>
    <w:p w:rsidR="00F35F86" w:rsidRDefault="00F35F86" w:rsidP="004E481A">
      <w:pPr>
        <w:ind w:firstLine="720"/>
        <w:contextualSpacing/>
      </w:pPr>
    </w:p>
    <w:p w:rsidR="00F35F86" w:rsidRDefault="00F35F86" w:rsidP="004E481A">
      <w:pPr>
        <w:ind w:firstLine="720"/>
        <w:contextualSpacing/>
      </w:pPr>
    </w:p>
    <w:p w:rsidR="00F35F86" w:rsidRDefault="00F35F86" w:rsidP="004E481A">
      <w:pPr>
        <w:ind w:firstLine="720"/>
        <w:contextualSpacing/>
      </w:pPr>
    </w:p>
    <w:p w:rsidR="00F35F86" w:rsidRDefault="00F35F86" w:rsidP="004E481A">
      <w:pPr>
        <w:ind w:firstLine="720"/>
        <w:contextualSpacing/>
      </w:pPr>
    </w:p>
    <w:p w:rsidR="00F35F86" w:rsidRDefault="00F35F86" w:rsidP="004E481A">
      <w:pPr>
        <w:ind w:firstLine="720"/>
        <w:contextualSpacing/>
      </w:pPr>
    </w:p>
    <w:p w:rsidR="00F35F86" w:rsidRDefault="00F35F86" w:rsidP="004E481A">
      <w:pPr>
        <w:ind w:firstLine="720"/>
        <w:contextualSpacing/>
      </w:pPr>
    </w:p>
    <w:p w:rsidR="00F35F86" w:rsidRDefault="00F35F86" w:rsidP="004E481A">
      <w:pPr>
        <w:ind w:firstLine="720"/>
        <w:contextualSpacing/>
      </w:pPr>
    </w:p>
    <w:p w:rsidR="00F35F86" w:rsidRDefault="00F35F86" w:rsidP="004E481A">
      <w:pPr>
        <w:ind w:firstLine="720"/>
        <w:contextualSpacing/>
      </w:pPr>
    </w:p>
    <w:p w:rsidR="00F35F86" w:rsidRDefault="00F35F86" w:rsidP="004E481A">
      <w:pPr>
        <w:ind w:firstLine="720"/>
        <w:contextualSpacing/>
      </w:pPr>
    </w:p>
    <w:p w:rsidR="00F35F86" w:rsidRDefault="00F35F86" w:rsidP="004E481A">
      <w:pPr>
        <w:ind w:firstLine="720"/>
        <w:contextualSpacing/>
      </w:pPr>
    </w:p>
    <w:p w:rsidR="00F35F86" w:rsidRDefault="00F35F86" w:rsidP="004E481A">
      <w:pPr>
        <w:ind w:firstLine="720"/>
        <w:contextualSpacing/>
      </w:pPr>
    </w:p>
    <w:p w:rsidR="00F35F86" w:rsidRDefault="00F35F86" w:rsidP="004E481A">
      <w:pPr>
        <w:ind w:firstLine="720"/>
        <w:contextualSpacing/>
      </w:pPr>
    </w:p>
    <w:p w:rsidR="00F35F86" w:rsidRDefault="00F35F86" w:rsidP="004E481A">
      <w:pPr>
        <w:ind w:firstLine="720"/>
        <w:contextualSpacing/>
      </w:pPr>
    </w:p>
    <w:p w:rsidR="00F35F86" w:rsidRDefault="00F35F86" w:rsidP="004E481A">
      <w:pPr>
        <w:ind w:firstLine="720"/>
        <w:contextualSpacing/>
      </w:pPr>
    </w:p>
    <w:p w:rsidR="00F35F86" w:rsidRDefault="00F35F86" w:rsidP="004E481A">
      <w:pPr>
        <w:ind w:firstLine="720"/>
        <w:contextualSpacing/>
      </w:pPr>
    </w:p>
    <w:p w:rsidR="00F35F86" w:rsidRDefault="00F35F86" w:rsidP="004E481A">
      <w:pPr>
        <w:ind w:firstLine="720"/>
        <w:contextualSpacing/>
      </w:pPr>
    </w:p>
    <w:p w:rsidR="00F35F86" w:rsidRDefault="00F35F86" w:rsidP="004E481A">
      <w:pPr>
        <w:ind w:firstLine="720"/>
        <w:contextualSpacing/>
      </w:pPr>
    </w:p>
    <w:p w:rsidR="00F35F86" w:rsidRDefault="00F35F86" w:rsidP="00F35F86">
      <w:pPr>
        <w:spacing w:after="0" w:line="271" w:lineRule="auto"/>
        <w:ind w:firstLine="720"/>
        <w:contextualSpacing/>
      </w:pPr>
    </w:p>
    <w:p w:rsidR="00F35F86" w:rsidRDefault="00F35F86" w:rsidP="00F35F86">
      <w:pPr>
        <w:spacing w:after="0" w:line="271" w:lineRule="auto"/>
        <w:ind w:firstLine="720"/>
        <w:contextualSpacing/>
      </w:pPr>
      <w:bookmarkStart w:id="0" w:name="_GoBack"/>
      <w:bookmarkEnd w:id="0"/>
    </w:p>
    <w:sectPr w:rsidR="00F35F86" w:rsidSect="00563F1B">
      <w:footerReference w:type="default" r:id="rId8"/>
      <w:pgSz w:w="11909" w:h="16834" w:code="9"/>
      <w:pgMar w:top="1138" w:right="1138" w:bottom="1138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784" w:rsidRDefault="00EA5784" w:rsidP="00486872">
      <w:pPr>
        <w:spacing w:after="0"/>
      </w:pPr>
      <w:r>
        <w:separator/>
      </w:r>
    </w:p>
  </w:endnote>
  <w:endnote w:type="continuationSeparator" w:id="0">
    <w:p w:rsidR="00EA5784" w:rsidRDefault="00EA5784" w:rsidP="004868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32963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6872" w:rsidRDefault="004868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37F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86872" w:rsidRDefault="004868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784" w:rsidRDefault="00EA5784" w:rsidP="00486872">
      <w:pPr>
        <w:spacing w:after="0"/>
      </w:pPr>
      <w:r>
        <w:separator/>
      </w:r>
    </w:p>
  </w:footnote>
  <w:footnote w:type="continuationSeparator" w:id="0">
    <w:p w:rsidR="00EA5784" w:rsidRDefault="00EA5784" w:rsidP="0048687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DF1"/>
    <w:multiLevelType w:val="hybridMultilevel"/>
    <w:tmpl w:val="07A48314"/>
    <w:lvl w:ilvl="0" w:tplc="78328B7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1E13A0"/>
    <w:multiLevelType w:val="hybridMultilevel"/>
    <w:tmpl w:val="74009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F6ADB"/>
    <w:multiLevelType w:val="hybridMultilevel"/>
    <w:tmpl w:val="7696FB0C"/>
    <w:lvl w:ilvl="0" w:tplc="4FE46A6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C31E6F"/>
    <w:multiLevelType w:val="hybridMultilevel"/>
    <w:tmpl w:val="66B6C1DA"/>
    <w:lvl w:ilvl="0" w:tplc="49141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C50"/>
    <w:rsid w:val="00015530"/>
    <w:rsid w:val="00035201"/>
    <w:rsid w:val="00056294"/>
    <w:rsid w:val="00060336"/>
    <w:rsid w:val="00070BA4"/>
    <w:rsid w:val="00075855"/>
    <w:rsid w:val="0008159E"/>
    <w:rsid w:val="000E34B2"/>
    <w:rsid w:val="00103840"/>
    <w:rsid w:val="00137539"/>
    <w:rsid w:val="00155579"/>
    <w:rsid w:val="00157D92"/>
    <w:rsid w:val="00170CA2"/>
    <w:rsid w:val="001A4585"/>
    <w:rsid w:val="001D7C5C"/>
    <w:rsid w:val="002020F4"/>
    <w:rsid w:val="00266FCE"/>
    <w:rsid w:val="00284A58"/>
    <w:rsid w:val="002C0EA6"/>
    <w:rsid w:val="002D54EB"/>
    <w:rsid w:val="0032222D"/>
    <w:rsid w:val="00345B38"/>
    <w:rsid w:val="00355E42"/>
    <w:rsid w:val="0038698A"/>
    <w:rsid w:val="00392F5D"/>
    <w:rsid w:val="00393A49"/>
    <w:rsid w:val="003A7917"/>
    <w:rsid w:val="003C2C50"/>
    <w:rsid w:val="003E3886"/>
    <w:rsid w:val="003E503F"/>
    <w:rsid w:val="00415440"/>
    <w:rsid w:val="00441AC7"/>
    <w:rsid w:val="00453382"/>
    <w:rsid w:val="00486872"/>
    <w:rsid w:val="004C5416"/>
    <w:rsid w:val="004E3DC4"/>
    <w:rsid w:val="004E481A"/>
    <w:rsid w:val="004E4CE7"/>
    <w:rsid w:val="004E6A9B"/>
    <w:rsid w:val="004F2241"/>
    <w:rsid w:val="00517041"/>
    <w:rsid w:val="005473B4"/>
    <w:rsid w:val="00563F1B"/>
    <w:rsid w:val="00584B40"/>
    <w:rsid w:val="00587343"/>
    <w:rsid w:val="005C6791"/>
    <w:rsid w:val="006064CE"/>
    <w:rsid w:val="00624947"/>
    <w:rsid w:val="00673DA3"/>
    <w:rsid w:val="006A5A22"/>
    <w:rsid w:val="0071267E"/>
    <w:rsid w:val="00721E6D"/>
    <w:rsid w:val="007220DF"/>
    <w:rsid w:val="007A0DBC"/>
    <w:rsid w:val="007A1804"/>
    <w:rsid w:val="007F4787"/>
    <w:rsid w:val="00830442"/>
    <w:rsid w:val="00847A52"/>
    <w:rsid w:val="00855427"/>
    <w:rsid w:val="008833DE"/>
    <w:rsid w:val="00885875"/>
    <w:rsid w:val="008E5761"/>
    <w:rsid w:val="008F4D07"/>
    <w:rsid w:val="008F5F7C"/>
    <w:rsid w:val="00945A84"/>
    <w:rsid w:val="00983627"/>
    <w:rsid w:val="0099295D"/>
    <w:rsid w:val="0099569A"/>
    <w:rsid w:val="009B6EC9"/>
    <w:rsid w:val="009D508C"/>
    <w:rsid w:val="00A009EB"/>
    <w:rsid w:val="00A719AB"/>
    <w:rsid w:val="00A71FEF"/>
    <w:rsid w:val="00A928B8"/>
    <w:rsid w:val="00A97A3C"/>
    <w:rsid w:val="00AE3A27"/>
    <w:rsid w:val="00B00CAF"/>
    <w:rsid w:val="00B06A4A"/>
    <w:rsid w:val="00B2042F"/>
    <w:rsid w:val="00B35AB4"/>
    <w:rsid w:val="00B42C3E"/>
    <w:rsid w:val="00B561E7"/>
    <w:rsid w:val="00B632CC"/>
    <w:rsid w:val="00BC4042"/>
    <w:rsid w:val="00BD2FF6"/>
    <w:rsid w:val="00BD68C6"/>
    <w:rsid w:val="00BE0A3D"/>
    <w:rsid w:val="00BF5424"/>
    <w:rsid w:val="00C01172"/>
    <w:rsid w:val="00C65716"/>
    <w:rsid w:val="00CA16A8"/>
    <w:rsid w:val="00CF7B3E"/>
    <w:rsid w:val="00D62513"/>
    <w:rsid w:val="00D705E6"/>
    <w:rsid w:val="00D768CE"/>
    <w:rsid w:val="00DF5C14"/>
    <w:rsid w:val="00E26F40"/>
    <w:rsid w:val="00E343BF"/>
    <w:rsid w:val="00E537F8"/>
    <w:rsid w:val="00E85E20"/>
    <w:rsid w:val="00E95F8C"/>
    <w:rsid w:val="00EA5784"/>
    <w:rsid w:val="00EB0B2B"/>
    <w:rsid w:val="00F05170"/>
    <w:rsid w:val="00F069BD"/>
    <w:rsid w:val="00F27AB8"/>
    <w:rsid w:val="00F35F86"/>
    <w:rsid w:val="00F754B5"/>
    <w:rsid w:val="00F83DD8"/>
    <w:rsid w:val="00F90446"/>
    <w:rsid w:val="00FA672B"/>
    <w:rsid w:val="00FF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EC9"/>
  </w:style>
  <w:style w:type="paragraph" w:styleId="Heading1">
    <w:name w:val="heading 1"/>
    <w:basedOn w:val="Normal"/>
    <w:next w:val="Normal"/>
    <w:link w:val="Heading1Char"/>
    <w:qFormat/>
    <w:rsid w:val="00F35F86"/>
    <w:pPr>
      <w:keepNext/>
      <w:keepLines/>
      <w:spacing w:before="480" w:after="0" w:line="276" w:lineRule="auto"/>
      <w:jc w:val="left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C50"/>
    <w:pPr>
      <w:ind w:left="720"/>
      <w:contextualSpacing/>
    </w:pPr>
  </w:style>
  <w:style w:type="table" w:styleId="TableGrid">
    <w:name w:val="Table Grid"/>
    <w:basedOn w:val="TableNormal"/>
    <w:uiPriority w:val="59"/>
    <w:rsid w:val="00266FC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473B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E2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E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687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86872"/>
  </w:style>
  <w:style w:type="paragraph" w:styleId="Footer">
    <w:name w:val="footer"/>
    <w:basedOn w:val="Normal"/>
    <w:link w:val="FooterChar"/>
    <w:uiPriority w:val="99"/>
    <w:unhideWhenUsed/>
    <w:rsid w:val="0048687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86872"/>
  </w:style>
  <w:style w:type="character" w:customStyle="1" w:styleId="Heading1Char">
    <w:name w:val="Heading 1 Char"/>
    <w:basedOn w:val="DefaultParagraphFont"/>
    <w:link w:val="Heading1"/>
    <w:rsid w:val="00F35F86"/>
    <w:rPr>
      <w:rFonts w:ascii="Cambria" w:eastAsia="Times New Roman" w:hAnsi="Cambria" w:cs="Times New Roman"/>
      <w:b/>
      <w:bCs/>
      <w:color w:val="365F91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Welcome</cp:lastModifiedBy>
  <cp:revision>87</cp:revision>
  <cp:lastPrinted>2017-04-04T21:14:00Z</cp:lastPrinted>
  <dcterms:created xsi:type="dcterms:W3CDTF">2015-10-21T07:03:00Z</dcterms:created>
  <dcterms:modified xsi:type="dcterms:W3CDTF">2017-04-05T23:45:00Z</dcterms:modified>
</cp:coreProperties>
</file>